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11F" w:rsidRDefault="00B275E4">
      <w:pPr>
        <w:spacing w:after="160" w:line="240" w:lineRule="auto"/>
        <w:jc w:val="center"/>
        <w:rPr>
          <w:rFonts w:ascii="Calibri" w:eastAsia="Calibri" w:hAnsi="Calibri" w:cs="Calibri"/>
          <w:b/>
          <w:sz w:val="32"/>
          <w:szCs w:val="32"/>
        </w:rPr>
      </w:pPr>
      <w:bookmarkStart w:id="0" w:name="_heading=h.gjdgxs" w:colFirst="0" w:colLast="0"/>
      <w:bookmarkEnd w:id="0"/>
      <w:r>
        <w:rPr>
          <w:rFonts w:ascii="Calibri" w:eastAsia="Calibri" w:hAnsi="Calibri" w:cs="Calibri"/>
          <w:b/>
          <w:sz w:val="32"/>
          <w:szCs w:val="32"/>
        </w:rPr>
        <w:t xml:space="preserve">My Aggie Wellness Journey: Dimensions of Wellness </w:t>
      </w:r>
    </w:p>
    <w:p w:rsidR="0010611F" w:rsidRDefault="00B275E4">
      <w:pPr>
        <w:spacing w:after="160" w:line="240" w:lineRule="auto"/>
        <w:jc w:val="center"/>
        <w:rPr>
          <w:rFonts w:ascii="Calibri" w:eastAsia="Calibri" w:hAnsi="Calibri" w:cs="Calibri"/>
          <w:b/>
          <w:sz w:val="32"/>
          <w:szCs w:val="32"/>
        </w:rPr>
      </w:pPr>
      <w:r>
        <w:rPr>
          <w:rFonts w:ascii="Calibri" w:eastAsia="Calibri" w:hAnsi="Calibri" w:cs="Calibri"/>
          <w:b/>
          <w:sz w:val="32"/>
          <w:szCs w:val="32"/>
        </w:rPr>
        <w:t>Weeks 2-4</w:t>
      </w:r>
    </w:p>
    <w:p w:rsidR="0010611F" w:rsidRDefault="00B275E4">
      <w:pPr>
        <w:spacing w:after="160"/>
        <w:rPr>
          <w:rFonts w:ascii="Calibri" w:eastAsia="Calibri" w:hAnsi="Calibri" w:cs="Calibri"/>
          <w:b/>
          <w:sz w:val="24"/>
          <w:szCs w:val="24"/>
        </w:rPr>
      </w:pPr>
      <w:r>
        <w:rPr>
          <w:rFonts w:ascii="Calibri" w:eastAsia="Calibri" w:hAnsi="Calibri" w:cs="Calibri"/>
          <w:b/>
          <w:sz w:val="24"/>
          <w:szCs w:val="24"/>
        </w:rPr>
        <w:t>Description</w:t>
      </w:r>
    </w:p>
    <w:p w:rsidR="0010611F" w:rsidRDefault="00B275E4">
      <w:pPr>
        <w:spacing w:after="160"/>
        <w:rPr>
          <w:rFonts w:ascii="Calibri" w:eastAsia="Calibri" w:hAnsi="Calibri" w:cs="Calibri"/>
          <w:sz w:val="24"/>
          <w:szCs w:val="24"/>
        </w:rPr>
      </w:pPr>
      <w:r>
        <w:rPr>
          <w:rFonts w:ascii="Calibri" w:eastAsia="Calibri" w:hAnsi="Calibri" w:cs="Calibri"/>
          <w:sz w:val="24"/>
          <w:szCs w:val="24"/>
        </w:rPr>
        <w:t xml:space="preserve">In this lesson, students will explore the eight dimensions of wellness, identify unhealthy behaviors in a case study scenario and replace those with healthier choices, and self-reflect on their well-being status using a holistic wellness wheel.  </w:t>
      </w:r>
      <w:r>
        <w:rPr>
          <w:rFonts w:ascii="Calibri" w:eastAsia="Calibri" w:hAnsi="Calibri" w:cs="Calibri"/>
          <w:i/>
          <w:sz w:val="24"/>
          <w:szCs w:val="24"/>
        </w:rPr>
        <w:t xml:space="preserve">  </w:t>
      </w:r>
      <w:r>
        <w:rPr>
          <w:rFonts w:ascii="Calibri" w:eastAsia="Calibri" w:hAnsi="Calibri" w:cs="Calibri"/>
          <w:sz w:val="24"/>
          <w:szCs w:val="24"/>
        </w:rPr>
        <w:t xml:space="preserve"> </w:t>
      </w:r>
      <w:r>
        <w:rPr>
          <w:rFonts w:ascii="Calibri" w:eastAsia="Calibri" w:hAnsi="Calibri" w:cs="Calibri"/>
          <w:i/>
          <w:sz w:val="24"/>
          <w:szCs w:val="24"/>
        </w:rPr>
        <w:t xml:space="preserve">  </w:t>
      </w:r>
    </w:p>
    <w:p w:rsidR="0010611F" w:rsidRDefault="00B275E4">
      <w:pPr>
        <w:spacing w:after="160"/>
        <w:rPr>
          <w:rFonts w:ascii="Calibri" w:eastAsia="Calibri" w:hAnsi="Calibri" w:cs="Calibri"/>
          <w:sz w:val="24"/>
          <w:szCs w:val="24"/>
        </w:rPr>
      </w:pPr>
      <w:r>
        <w:rPr>
          <w:rFonts w:ascii="Calibri" w:eastAsia="Calibri" w:hAnsi="Calibri" w:cs="Calibri"/>
          <w:b/>
          <w:sz w:val="24"/>
          <w:szCs w:val="24"/>
        </w:rPr>
        <w:t>Learning Outcomes:</w:t>
      </w:r>
      <w:r>
        <w:rPr>
          <w:rFonts w:ascii="Calibri" w:eastAsia="Calibri" w:hAnsi="Calibri" w:cs="Calibri"/>
          <w:sz w:val="24"/>
          <w:szCs w:val="24"/>
        </w:rPr>
        <w:t xml:space="preserve">  By the end of this lesson, the student should be able to:</w:t>
      </w:r>
    </w:p>
    <w:p w:rsidR="0010611F" w:rsidRDefault="00B275E4">
      <w:pPr>
        <w:numPr>
          <w:ilvl w:val="0"/>
          <w:numId w:val="1"/>
        </w:numPr>
        <w:rPr>
          <w:rFonts w:ascii="Calibri" w:eastAsia="Calibri" w:hAnsi="Calibri" w:cs="Calibri"/>
          <w:sz w:val="24"/>
          <w:szCs w:val="24"/>
        </w:rPr>
      </w:pPr>
      <w:r>
        <w:rPr>
          <w:rFonts w:ascii="Calibri" w:eastAsia="Calibri" w:hAnsi="Calibri" w:cs="Calibri"/>
          <w:sz w:val="24"/>
          <w:szCs w:val="24"/>
        </w:rPr>
        <w:t>Identify the eight dimensions of wellness.</w:t>
      </w:r>
    </w:p>
    <w:p w:rsidR="0010611F" w:rsidRDefault="00B275E4">
      <w:pPr>
        <w:numPr>
          <w:ilvl w:val="0"/>
          <w:numId w:val="1"/>
        </w:numPr>
        <w:rPr>
          <w:rFonts w:ascii="Calibri" w:eastAsia="Calibri" w:hAnsi="Calibri" w:cs="Calibri"/>
          <w:sz w:val="24"/>
          <w:szCs w:val="24"/>
        </w:rPr>
      </w:pPr>
      <w:r>
        <w:rPr>
          <w:rFonts w:ascii="Calibri" w:eastAsia="Calibri" w:hAnsi="Calibri" w:cs="Calibri"/>
          <w:sz w:val="24"/>
          <w:szCs w:val="24"/>
        </w:rPr>
        <w:t xml:space="preserve">Distinguish between healthy and unhealthy behaviors that contribute to overall well-being.  </w:t>
      </w:r>
    </w:p>
    <w:p w:rsidR="0010611F" w:rsidRDefault="00B275E4">
      <w:pPr>
        <w:numPr>
          <w:ilvl w:val="0"/>
          <w:numId w:val="1"/>
        </w:numPr>
        <w:rPr>
          <w:rFonts w:ascii="Calibri" w:eastAsia="Calibri" w:hAnsi="Calibri" w:cs="Calibri"/>
          <w:sz w:val="24"/>
          <w:szCs w:val="24"/>
        </w:rPr>
      </w:pPr>
      <w:r>
        <w:rPr>
          <w:rFonts w:ascii="Calibri" w:eastAsia="Calibri" w:hAnsi="Calibri" w:cs="Calibri"/>
          <w:sz w:val="24"/>
          <w:szCs w:val="24"/>
        </w:rPr>
        <w:t>Self-reflect their personal well-being through the wellness wheel activity.</w:t>
      </w:r>
    </w:p>
    <w:p w:rsidR="0010611F" w:rsidRDefault="00B275E4">
      <w:pPr>
        <w:numPr>
          <w:ilvl w:val="0"/>
          <w:numId w:val="1"/>
        </w:numPr>
        <w:rPr>
          <w:rFonts w:ascii="Calibri" w:eastAsia="Calibri" w:hAnsi="Calibri" w:cs="Calibri"/>
          <w:sz w:val="24"/>
          <w:szCs w:val="24"/>
        </w:rPr>
      </w:pPr>
      <w:r>
        <w:rPr>
          <w:rFonts w:ascii="Calibri" w:eastAsia="Calibri" w:hAnsi="Calibri" w:cs="Calibri"/>
          <w:sz w:val="24"/>
          <w:szCs w:val="24"/>
        </w:rPr>
        <w:t>Select an appropriate campus/community resource for each dimension of wellness.</w:t>
      </w:r>
      <w:r>
        <w:rPr>
          <w:rFonts w:ascii="Calibri" w:eastAsia="Calibri" w:hAnsi="Calibri" w:cs="Calibri"/>
          <w:sz w:val="24"/>
          <w:szCs w:val="24"/>
        </w:rPr>
        <w:br/>
      </w:r>
    </w:p>
    <w:p w:rsidR="0010611F" w:rsidRDefault="00B275E4">
      <w:pPr>
        <w:spacing w:after="160"/>
        <w:rPr>
          <w:rFonts w:ascii="Calibri" w:eastAsia="Calibri" w:hAnsi="Calibri" w:cs="Calibri"/>
          <w:i/>
          <w:sz w:val="24"/>
          <w:szCs w:val="24"/>
        </w:rPr>
      </w:pPr>
      <w:r>
        <w:rPr>
          <w:rFonts w:ascii="Calibri" w:eastAsia="Calibri" w:hAnsi="Calibri" w:cs="Calibri"/>
          <w:b/>
          <w:sz w:val="24"/>
          <w:szCs w:val="24"/>
        </w:rPr>
        <w:t>Connection to Intended Course Outcomes/Class Objectives</w:t>
      </w:r>
    </w:p>
    <w:p w:rsidR="0010611F" w:rsidRDefault="00B275E4">
      <w:pPr>
        <w:numPr>
          <w:ilvl w:val="0"/>
          <w:numId w:val="7"/>
        </w:numPr>
        <w:rPr>
          <w:rFonts w:ascii="Calibri" w:eastAsia="Calibri" w:hAnsi="Calibri" w:cs="Calibri"/>
          <w:sz w:val="24"/>
          <w:szCs w:val="24"/>
        </w:rPr>
      </w:pPr>
      <w:r>
        <w:rPr>
          <w:rFonts w:ascii="Calibri" w:eastAsia="Calibri" w:hAnsi="Calibri" w:cs="Calibri"/>
          <w:sz w:val="24"/>
          <w:szCs w:val="24"/>
        </w:rPr>
        <w:t>Self-awareness - Students will explore their understanding of healthy behaviors, and prioritizing healthy behaviors within their individual sense of self.</w:t>
      </w:r>
    </w:p>
    <w:p w:rsidR="0010611F" w:rsidRDefault="00B275E4">
      <w:pPr>
        <w:numPr>
          <w:ilvl w:val="0"/>
          <w:numId w:val="7"/>
        </w:numPr>
        <w:rPr>
          <w:rFonts w:ascii="Calibri" w:eastAsia="Calibri" w:hAnsi="Calibri" w:cs="Calibri"/>
          <w:sz w:val="24"/>
          <w:szCs w:val="24"/>
        </w:rPr>
      </w:pPr>
      <w:r>
        <w:rPr>
          <w:rFonts w:ascii="Calibri" w:eastAsia="Calibri" w:hAnsi="Calibri" w:cs="Calibri"/>
          <w:sz w:val="24"/>
          <w:szCs w:val="24"/>
        </w:rPr>
        <w:t xml:space="preserve">Actively engaged - Students will collaborate with teammates to identify unhealthy behaviors in each case study and replace unhealthy behaviors </w:t>
      </w:r>
      <w:r w:rsidR="006D7C65">
        <w:rPr>
          <w:rFonts w:ascii="Calibri" w:eastAsia="Calibri" w:hAnsi="Calibri" w:cs="Calibri"/>
          <w:sz w:val="24"/>
          <w:szCs w:val="24"/>
        </w:rPr>
        <w:t>with healthier</w:t>
      </w:r>
      <w:r>
        <w:rPr>
          <w:rFonts w:ascii="Calibri" w:eastAsia="Calibri" w:hAnsi="Calibri" w:cs="Calibri"/>
          <w:sz w:val="24"/>
          <w:szCs w:val="24"/>
        </w:rPr>
        <w:t xml:space="preserve"> choices. </w:t>
      </w:r>
    </w:p>
    <w:p w:rsidR="0010611F" w:rsidRDefault="00B275E4">
      <w:pPr>
        <w:numPr>
          <w:ilvl w:val="0"/>
          <w:numId w:val="7"/>
        </w:numPr>
        <w:rPr>
          <w:rFonts w:ascii="Calibri" w:eastAsia="Calibri" w:hAnsi="Calibri" w:cs="Calibri"/>
          <w:sz w:val="24"/>
          <w:szCs w:val="24"/>
        </w:rPr>
      </w:pPr>
      <w:r>
        <w:rPr>
          <w:rFonts w:ascii="Calibri" w:eastAsia="Calibri" w:hAnsi="Calibri" w:cs="Calibri"/>
          <w:sz w:val="24"/>
          <w:szCs w:val="24"/>
        </w:rPr>
        <w:t>Personal reflection, self-efficacy – Students will connect with the dimensions of wellness by wellness by c</w:t>
      </w:r>
      <w:r>
        <w:rPr>
          <w:rFonts w:ascii="Calibri" w:eastAsia="Calibri" w:hAnsi="Calibri" w:cs="Calibri"/>
          <w:sz w:val="24"/>
          <w:szCs w:val="24"/>
          <w:highlight w:val="white"/>
        </w:rPr>
        <w:t>ompleting a personal wellness wheel</w:t>
      </w:r>
      <w:r>
        <w:rPr>
          <w:rFonts w:ascii="Calibri" w:eastAsia="Calibri" w:hAnsi="Calibri" w:cs="Calibri"/>
          <w:sz w:val="24"/>
          <w:szCs w:val="24"/>
        </w:rPr>
        <w:t>.</w:t>
      </w:r>
    </w:p>
    <w:p w:rsidR="0010611F" w:rsidRDefault="0010611F">
      <w:pPr>
        <w:ind w:left="720"/>
        <w:rPr>
          <w:rFonts w:ascii="Calibri" w:eastAsia="Calibri" w:hAnsi="Calibri" w:cs="Calibri"/>
        </w:rPr>
      </w:pPr>
    </w:p>
    <w:p w:rsidR="0010611F" w:rsidRDefault="00B275E4">
      <w:pPr>
        <w:spacing w:after="160"/>
        <w:rPr>
          <w:rFonts w:ascii="Calibri" w:eastAsia="Calibri" w:hAnsi="Calibri" w:cs="Calibri"/>
          <w:b/>
          <w:sz w:val="24"/>
          <w:szCs w:val="24"/>
        </w:rPr>
      </w:pPr>
      <w:r>
        <w:rPr>
          <w:rFonts w:ascii="Calibri" w:eastAsia="Calibri" w:hAnsi="Calibri" w:cs="Calibri"/>
          <w:b/>
          <w:sz w:val="24"/>
          <w:szCs w:val="24"/>
        </w:rPr>
        <w:t>Time Overview of 40 Minute Class</w:t>
      </w:r>
    </w:p>
    <w:p w:rsidR="0010611F" w:rsidRDefault="00B275E4">
      <w:pPr>
        <w:numPr>
          <w:ilvl w:val="0"/>
          <w:numId w:val="3"/>
        </w:numPr>
        <w:rPr>
          <w:rFonts w:ascii="Calibri" w:eastAsia="Calibri" w:hAnsi="Calibri" w:cs="Calibri"/>
          <w:sz w:val="24"/>
          <w:szCs w:val="24"/>
        </w:rPr>
      </w:pPr>
      <w:r>
        <w:rPr>
          <w:rFonts w:ascii="Calibri" w:eastAsia="Calibri" w:hAnsi="Calibri" w:cs="Calibri"/>
          <w:sz w:val="24"/>
          <w:szCs w:val="24"/>
        </w:rPr>
        <w:t>Introduction - 5 minutes</w:t>
      </w:r>
    </w:p>
    <w:p w:rsidR="0010611F" w:rsidRDefault="00B275E4">
      <w:pPr>
        <w:numPr>
          <w:ilvl w:val="0"/>
          <w:numId w:val="3"/>
        </w:numPr>
        <w:rPr>
          <w:rFonts w:ascii="Calibri" w:eastAsia="Calibri" w:hAnsi="Calibri" w:cs="Calibri"/>
          <w:sz w:val="24"/>
          <w:szCs w:val="24"/>
        </w:rPr>
      </w:pPr>
      <w:r>
        <w:rPr>
          <w:rFonts w:ascii="Calibri" w:eastAsia="Calibri" w:hAnsi="Calibri" w:cs="Calibri"/>
          <w:sz w:val="24"/>
          <w:szCs w:val="24"/>
        </w:rPr>
        <w:t>Case Study - 10 minutes</w:t>
      </w:r>
    </w:p>
    <w:p w:rsidR="0010611F" w:rsidRDefault="00B275E4">
      <w:pPr>
        <w:numPr>
          <w:ilvl w:val="0"/>
          <w:numId w:val="3"/>
        </w:numPr>
        <w:rPr>
          <w:rFonts w:ascii="Calibri" w:eastAsia="Calibri" w:hAnsi="Calibri" w:cs="Calibri"/>
          <w:sz w:val="24"/>
          <w:szCs w:val="24"/>
        </w:rPr>
      </w:pPr>
      <w:r>
        <w:rPr>
          <w:rFonts w:ascii="Calibri" w:eastAsia="Calibri" w:hAnsi="Calibri" w:cs="Calibri"/>
          <w:sz w:val="24"/>
          <w:szCs w:val="24"/>
        </w:rPr>
        <w:t>Team discussion - 10 minutes</w:t>
      </w:r>
    </w:p>
    <w:p w:rsidR="0010611F" w:rsidRDefault="00B275E4">
      <w:pPr>
        <w:numPr>
          <w:ilvl w:val="0"/>
          <w:numId w:val="3"/>
        </w:numPr>
        <w:rPr>
          <w:rFonts w:ascii="Calibri" w:eastAsia="Calibri" w:hAnsi="Calibri" w:cs="Calibri"/>
          <w:sz w:val="24"/>
          <w:szCs w:val="24"/>
        </w:rPr>
      </w:pPr>
      <w:r>
        <w:rPr>
          <w:rFonts w:ascii="Calibri" w:eastAsia="Calibri" w:hAnsi="Calibri" w:cs="Calibri"/>
          <w:sz w:val="24"/>
          <w:szCs w:val="24"/>
        </w:rPr>
        <w:t>Wellness Wheel &amp; Resources Activity - 10 minutes</w:t>
      </w:r>
    </w:p>
    <w:p w:rsidR="0010611F" w:rsidRDefault="00B275E4">
      <w:pPr>
        <w:numPr>
          <w:ilvl w:val="0"/>
          <w:numId w:val="3"/>
        </w:numPr>
        <w:spacing w:after="160"/>
        <w:rPr>
          <w:rFonts w:ascii="Calibri" w:eastAsia="Calibri" w:hAnsi="Calibri" w:cs="Calibri"/>
          <w:sz w:val="24"/>
          <w:szCs w:val="24"/>
        </w:rPr>
      </w:pPr>
      <w:r>
        <w:rPr>
          <w:rFonts w:ascii="Calibri" w:eastAsia="Calibri" w:hAnsi="Calibri" w:cs="Calibri"/>
          <w:sz w:val="24"/>
          <w:szCs w:val="24"/>
        </w:rPr>
        <w:t>Wrap up - 5 minutes</w:t>
      </w:r>
    </w:p>
    <w:p w:rsidR="0010611F" w:rsidRDefault="0010611F">
      <w:pPr>
        <w:spacing w:after="160" w:line="259" w:lineRule="auto"/>
        <w:rPr>
          <w:rFonts w:ascii="Calibri" w:eastAsia="Calibri" w:hAnsi="Calibri" w:cs="Calibri"/>
          <w:b/>
          <w:sz w:val="26"/>
          <w:szCs w:val="26"/>
        </w:rPr>
      </w:pPr>
    </w:p>
    <w:p w:rsidR="0010611F" w:rsidRDefault="0010611F">
      <w:pPr>
        <w:spacing w:after="160" w:line="259" w:lineRule="auto"/>
        <w:rPr>
          <w:rFonts w:ascii="Calibri" w:eastAsia="Calibri" w:hAnsi="Calibri" w:cs="Calibri"/>
          <w:b/>
          <w:sz w:val="26"/>
          <w:szCs w:val="26"/>
        </w:rPr>
      </w:pPr>
    </w:p>
    <w:p w:rsidR="0010611F" w:rsidRDefault="0010611F">
      <w:pPr>
        <w:spacing w:after="160" w:line="259" w:lineRule="auto"/>
        <w:rPr>
          <w:rFonts w:ascii="Calibri" w:eastAsia="Calibri" w:hAnsi="Calibri" w:cs="Calibri"/>
          <w:b/>
          <w:sz w:val="26"/>
          <w:szCs w:val="26"/>
        </w:rPr>
      </w:pPr>
    </w:p>
    <w:p w:rsidR="0010611F" w:rsidRDefault="0010611F">
      <w:pPr>
        <w:spacing w:after="160" w:line="259" w:lineRule="auto"/>
        <w:rPr>
          <w:rFonts w:ascii="Calibri" w:eastAsia="Calibri" w:hAnsi="Calibri" w:cs="Calibri"/>
          <w:b/>
          <w:sz w:val="26"/>
          <w:szCs w:val="26"/>
        </w:rPr>
      </w:pPr>
    </w:p>
    <w:p w:rsidR="0010611F" w:rsidRDefault="0010611F">
      <w:pPr>
        <w:spacing w:after="160" w:line="259" w:lineRule="auto"/>
        <w:rPr>
          <w:rFonts w:ascii="Calibri" w:eastAsia="Calibri" w:hAnsi="Calibri" w:cs="Calibri"/>
          <w:b/>
          <w:sz w:val="26"/>
          <w:szCs w:val="26"/>
        </w:rPr>
      </w:pPr>
    </w:p>
    <w:p w:rsidR="0010611F" w:rsidRDefault="00B275E4">
      <w:pPr>
        <w:spacing w:after="160" w:line="259" w:lineRule="auto"/>
        <w:rPr>
          <w:rFonts w:ascii="Calibri" w:eastAsia="Calibri" w:hAnsi="Calibri" w:cs="Calibri"/>
          <w:b/>
          <w:i/>
          <w:sz w:val="26"/>
          <w:szCs w:val="26"/>
        </w:rPr>
      </w:pPr>
      <w:r>
        <w:rPr>
          <w:rFonts w:ascii="Calibri" w:eastAsia="Calibri" w:hAnsi="Calibri" w:cs="Calibri"/>
          <w:b/>
          <w:sz w:val="26"/>
          <w:szCs w:val="26"/>
        </w:rPr>
        <w:lastRenderedPageBreak/>
        <w:t xml:space="preserve">40 minute Class Outline - </w:t>
      </w:r>
      <w:r>
        <w:rPr>
          <w:rFonts w:ascii="Calibri" w:eastAsia="Calibri" w:hAnsi="Calibri" w:cs="Calibri"/>
          <w:b/>
          <w:i/>
          <w:sz w:val="26"/>
          <w:szCs w:val="26"/>
        </w:rPr>
        <w:t>Peer Mentor will Facilitate this Lesson with Instructor Support</w:t>
      </w:r>
    </w:p>
    <w:p w:rsidR="0010611F" w:rsidRDefault="00B275E4">
      <w:pPr>
        <w:numPr>
          <w:ilvl w:val="0"/>
          <w:numId w:val="6"/>
        </w:numPr>
        <w:spacing w:line="259" w:lineRule="auto"/>
        <w:rPr>
          <w:rFonts w:ascii="Calibri" w:eastAsia="Calibri" w:hAnsi="Calibri" w:cs="Calibri"/>
          <w:sz w:val="24"/>
          <w:szCs w:val="24"/>
        </w:rPr>
      </w:pPr>
      <w:r>
        <w:rPr>
          <w:rFonts w:ascii="Calibri" w:eastAsia="Calibri" w:hAnsi="Calibri" w:cs="Calibri"/>
          <w:sz w:val="24"/>
          <w:szCs w:val="24"/>
        </w:rPr>
        <w:t xml:space="preserve">Before Class - </w:t>
      </w:r>
      <w:r>
        <w:rPr>
          <w:rFonts w:ascii="Calibri" w:eastAsia="Calibri" w:hAnsi="Calibri" w:cs="Calibri"/>
          <w:color w:val="212121"/>
          <w:sz w:val="24"/>
          <w:szCs w:val="24"/>
        </w:rPr>
        <w:t>No time used during class period, students are required to review before class</w:t>
      </w:r>
    </w:p>
    <w:p w:rsidR="0010611F" w:rsidRDefault="00B275E4">
      <w:pPr>
        <w:numPr>
          <w:ilvl w:val="1"/>
          <w:numId w:val="6"/>
        </w:numPr>
        <w:shd w:val="clear" w:color="auto" w:fill="FFFFFF"/>
        <w:rPr>
          <w:rFonts w:ascii="Calibri" w:eastAsia="Calibri" w:hAnsi="Calibri" w:cs="Calibri"/>
          <w:sz w:val="26"/>
          <w:szCs w:val="26"/>
        </w:rPr>
      </w:pPr>
      <w:r>
        <w:rPr>
          <w:rFonts w:ascii="Calibri" w:eastAsia="Calibri" w:hAnsi="Calibri" w:cs="Calibri"/>
          <w:color w:val="212121"/>
          <w:sz w:val="24"/>
          <w:szCs w:val="24"/>
        </w:rPr>
        <w:t xml:space="preserve">Pre-Class email including </w:t>
      </w:r>
    </w:p>
    <w:p w:rsidR="0010611F" w:rsidRDefault="00B275E4">
      <w:pPr>
        <w:numPr>
          <w:ilvl w:val="2"/>
          <w:numId w:val="6"/>
        </w:numPr>
        <w:shd w:val="clear" w:color="auto" w:fill="FFFFFF"/>
        <w:rPr>
          <w:rFonts w:ascii="Calibri" w:eastAsia="Calibri" w:hAnsi="Calibri" w:cs="Calibri"/>
          <w:sz w:val="26"/>
          <w:szCs w:val="26"/>
        </w:rPr>
      </w:pPr>
      <w:r>
        <w:rPr>
          <w:rFonts w:ascii="Calibri" w:eastAsia="Calibri" w:hAnsi="Calibri" w:cs="Calibri"/>
          <w:color w:val="212121"/>
          <w:sz w:val="24"/>
          <w:szCs w:val="24"/>
        </w:rPr>
        <w:t xml:space="preserve">Well-Being Curriculum Website - </w:t>
      </w:r>
      <w:hyperlink r:id="rId8">
        <w:r>
          <w:rPr>
            <w:rFonts w:ascii="Calibri" w:eastAsia="Calibri" w:hAnsi="Calibri" w:cs="Calibri"/>
            <w:i/>
            <w:color w:val="1155CC"/>
            <w:u w:val="single"/>
          </w:rPr>
          <w:t>tx.ag/</w:t>
        </w:r>
        <w:proofErr w:type="spellStart"/>
        <w:r>
          <w:rPr>
            <w:rFonts w:ascii="Calibri" w:eastAsia="Calibri" w:hAnsi="Calibri" w:cs="Calibri"/>
            <w:i/>
            <w:color w:val="1155CC"/>
            <w:u w:val="single"/>
          </w:rPr>
          <w:t>tamuwellness</w:t>
        </w:r>
        <w:proofErr w:type="spellEnd"/>
      </w:hyperlink>
    </w:p>
    <w:p w:rsidR="0010611F" w:rsidRDefault="00B275E4">
      <w:pPr>
        <w:numPr>
          <w:ilvl w:val="2"/>
          <w:numId w:val="6"/>
        </w:numPr>
        <w:shd w:val="clear" w:color="auto" w:fill="FFFFFF"/>
        <w:rPr>
          <w:rFonts w:ascii="Calibri" w:eastAsia="Calibri" w:hAnsi="Calibri" w:cs="Calibri"/>
          <w:sz w:val="26"/>
          <w:szCs w:val="26"/>
        </w:rPr>
      </w:pPr>
      <w:r>
        <w:rPr>
          <w:rFonts w:ascii="Calibri" w:eastAsia="Calibri" w:hAnsi="Calibri" w:cs="Calibri"/>
          <w:color w:val="212121"/>
          <w:sz w:val="24"/>
          <w:szCs w:val="24"/>
        </w:rPr>
        <w:t>8 Dimensions of Wellness Introduction Video</w:t>
      </w:r>
    </w:p>
    <w:p w:rsidR="0010611F" w:rsidRDefault="00B275E4">
      <w:pPr>
        <w:numPr>
          <w:ilvl w:val="2"/>
          <w:numId w:val="6"/>
        </w:numPr>
        <w:shd w:val="clear" w:color="auto" w:fill="FFFFFF"/>
        <w:rPr>
          <w:rFonts w:ascii="Calibri" w:eastAsia="Calibri" w:hAnsi="Calibri" w:cs="Calibri"/>
          <w:color w:val="212121"/>
          <w:sz w:val="24"/>
          <w:szCs w:val="24"/>
        </w:rPr>
      </w:pPr>
      <w:r>
        <w:rPr>
          <w:rFonts w:ascii="Calibri" w:eastAsia="Calibri" w:hAnsi="Calibri" w:cs="Calibri"/>
          <w:color w:val="212121"/>
          <w:sz w:val="24"/>
          <w:szCs w:val="24"/>
        </w:rPr>
        <w:t>My Aggie Wellness Journey Video</w:t>
      </w:r>
    </w:p>
    <w:p w:rsidR="0010611F" w:rsidRDefault="00B275E4">
      <w:pPr>
        <w:numPr>
          <w:ilvl w:val="2"/>
          <w:numId w:val="6"/>
        </w:numPr>
        <w:shd w:val="clear" w:color="auto" w:fill="FFFFFF"/>
        <w:rPr>
          <w:rFonts w:ascii="Calibri" w:eastAsia="Calibri" w:hAnsi="Calibri" w:cs="Calibri"/>
          <w:sz w:val="24"/>
          <w:szCs w:val="24"/>
        </w:rPr>
      </w:pPr>
      <w:r>
        <w:rPr>
          <w:rFonts w:ascii="Calibri" w:eastAsia="Calibri" w:hAnsi="Calibri" w:cs="Calibri"/>
          <w:sz w:val="24"/>
          <w:szCs w:val="24"/>
        </w:rPr>
        <w:t xml:space="preserve">Group assignments </w:t>
      </w:r>
      <w:r>
        <w:rPr>
          <w:rFonts w:ascii="Calibri" w:eastAsia="Calibri" w:hAnsi="Calibri" w:cs="Calibri"/>
          <w:i/>
          <w:sz w:val="24"/>
          <w:szCs w:val="24"/>
        </w:rPr>
        <w:t>- To save time, divide class into groups before class</w:t>
      </w:r>
      <w:r>
        <w:rPr>
          <w:rFonts w:ascii="Calibri" w:eastAsia="Calibri" w:hAnsi="Calibri" w:cs="Calibri"/>
          <w:color w:val="212121"/>
          <w:sz w:val="24"/>
          <w:szCs w:val="24"/>
        </w:rPr>
        <w:t xml:space="preserve"> </w:t>
      </w:r>
    </w:p>
    <w:p w:rsidR="0010611F" w:rsidRDefault="00B275E4">
      <w:pPr>
        <w:numPr>
          <w:ilvl w:val="0"/>
          <w:numId w:val="6"/>
        </w:numPr>
        <w:spacing w:line="259" w:lineRule="auto"/>
        <w:rPr>
          <w:rFonts w:ascii="Calibri" w:eastAsia="Calibri" w:hAnsi="Calibri" w:cs="Calibri"/>
          <w:sz w:val="24"/>
          <w:szCs w:val="24"/>
        </w:rPr>
      </w:pPr>
      <w:r>
        <w:rPr>
          <w:rFonts w:ascii="Calibri" w:eastAsia="Calibri" w:hAnsi="Calibri" w:cs="Calibri"/>
          <w:sz w:val="24"/>
          <w:szCs w:val="24"/>
        </w:rPr>
        <w:t>Introduction - 5 minutes</w:t>
      </w:r>
    </w:p>
    <w:p w:rsidR="0010611F" w:rsidRDefault="00B275E4">
      <w:pPr>
        <w:numPr>
          <w:ilvl w:val="1"/>
          <w:numId w:val="6"/>
        </w:numPr>
        <w:spacing w:line="259" w:lineRule="auto"/>
        <w:rPr>
          <w:rFonts w:ascii="Calibri" w:eastAsia="Calibri" w:hAnsi="Calibri" w:cs="Calibri"/>
          <w:sz w:val="24"/>
          <w:szCs w:val="24"/>
        </w:rPr>
      </w:pPr>
      <w:r>
        <w:rPr>
          <w:rFonts w:ascii="Calibri" w:eastAsia="Calibri" w:hAnsi="Calibri" w:cs="Calibri"/>
          <w:sz w:val="24"/>
          <w:szCs w:val="24"/>
        </w:rPr>
        <w:t>Identify 8 dimensions</w:t>
      </w:r>
    </w:p>
    <w:p w:rsidR="0010611F" w:rsidRDefault="00B275E4">
      <w:pPr>
        <w:numPr>
          <w:ilvl w:val="0"/>
          <w:numId w:val="6"/>
        </w:numPr>
        <w:spacing w:line="259" w:lineRule="auto"/>
        <w:rPr>
          <w:rFonts w:ascii="Calibri" w:eastAsia="Calibri" w:hAnsi="Calibri" w:cs="Calibri"/>
          <w:sz w:val="24"/>
          <w:szCs w:val="24"/>
        </w:rPr>
      </w:pPr>
      <w:r>
        <w:rPr>
          <w:rFonts w:ascii="Calibri" w:eastAsia="Calibri" w:hAnsi="Calibri" w:cs="Calibri"/>
          <w:sz w:val="24"/>
          <w:szCs w:val="24"/>
        </w:rPr>
        <w:t>Team Case Study Activity- 10 minutes</w:t>
      </w:r>
    </w:p>
    <w:p w:rsidR="0010611F" w:rsidRDefault="00B275E4">
      <w:pPr>
        <w:numPr>
          <w:ilvl w:val="1"/>
          <w:numId w:val="6"/>
        </w:numPr>
        <w:shd w:val="clear" w:color="auto" w:fill="FFFFFF"/>
        <w:rPr>
          <w:rFonts w:ascii="Calibri" w:eastAsia="Calibri" w:hAnsi="Calibri" w:cs="Calibri"/>
          <w:color w:val="212121"/>
          <w:sz w:val="24"/>
          <w:szCs w:val="24"/>
        </w:rPr>
      </w:pPr>
      <w:r>
        <w:rPr>
          <w:rFonts w:ascii="Calibri" w:eastAsia="Calibri" w:hAnsi="Calibri" w:cs="Calibri"/>
          <w:color w:val="212121"/>
          <w:sz w:val="24"/>
          <w:szCs w:val="24"/>
        </w:rPr>
        <w:t xml:space="preserve">Separate students into equal groups </w:t>
      </w:r>
    </w:p>
    <w:p w:rsidR="0010611F" w:rsidRDefault="00B275E4">
      <w:pPr>
        <w:numPr>
          <w:ilvl w:val="1"/>
          <w:numId w:val="6"/>
        </w:numPr>
        <w:shd w:val="clear" w:color="auto" w:fill="FFFFFF"/>
        <w:rPr>
          <w:rFonts w:ascii="Calibri" w:eastAsia="Calibri" w:hAnsi="Calibri" w:cs="Calibri"/>
          <w:color w:val="212121"/>
          <w:sz w:val="24"/>
          <w:szCs w:val="24"/>
        </w:rPr>
      </w:pPr>
      <w:r>
        <w:rPr>
          <w:rFonts w:ascii="Calibri" w:eastAsia="Calibri" w:hAnsi="Calibri" w:cs="Calibri"/>
          <w:color w:val="212121"/>
          <w:sz w:val="24"/>
          <w:szCs w:val="24"/>
        </w:rPr>
        <w:t>Each group will read the scenario together and identify unhealthy behaviors and replace with healthy behaviors</w:t>
      </w:r>
    </w:p>
    <w:p w:rsidR="0010611F" w:rsidRDefault="00B275E4">
      <w:pPr>
        <w:numPr>
          <w:ilvl w:val="1"/>
          <w:numId w:val="6"/>
        </w:numPr>
        <w:shd w:val="clear" w:color="auto" w:fill="FFFFFF"/>
        <w:rPr>
          <w:rFonts w:ascii="Calibri" w:eastAsia="Calibri" w:hAnsi="Calibri" w:cs="Calibri"/>
          <w:color w:val="212121"/>
          <w:sz w:val="24"/>
          <w:szCs w:val="24"/>
        </w:rPr>
      </w:pPr>
      <w:r>
        <w:rPr>
          <w:rFonts w:ascii="Calibri" w:eastAsia="Calibri" w:hAnsi="Calibri" w:cs="Calibri"/>
          <w:color w:val="212121"/>
          <w:sz w:val="24"/>
          <w:szCs w:val="24"/>
        </w:rPr>
        <w:t>Each group will select spokesperson to share their team’s decisions during team discussion</w:t>
      </w:r>
    </w:p>
    <w:p w:rsidR="0010611F" w:rsidRDefault="00B275E4">
      <w:pPr>
        <w:numPr>
          <w:ilvl w:val="0"/>
          <w:numId w:val="6"/>
        </w:numPr>
        <w:spacing w:line="259" w:lineRule="auto"/>
        <w:rPr>
          <w:rFonts w:ascii="Calibri" w:eastAsia="Calibri" w:hAnsi="Calibri" w:cs="Calibri"/>
          <w:sz w:val="24"/>
          <w:szCs w:val="24"/>
        </w:rPr>
      </w:pPr>
      <w:r>
        <w:rPr>
          <w:rFonts w:ascii="Calibri" w:eastAsia="Calibri" w:hAnsi="Calibri" w:cs="Calibri"/>
          <w:sz w:val="24"/>
          <w:szCs w:val="24"/>
        </w:rPr>
        <w:t>Team discussion - 10 minutes</w:t>
      </w:r>
    </w:p>
    <w:p w:rsidR="0010611F" w:rsidRDefault="00B275E4">
      <w:pPr>
        <w:numPr>
          <w:ilvl w:val="1"/>
          <w:numId w:val="6"/>
        </w:numPr>
        <w:spacing w:line="259" w:lineRule="auto"/>
        <w:rPr>
          <w:rFonts w:ascii="Calibri" w:eastAsia="Calibri" w:hAnsi="Calibri" w:cs="Calibri"/>
          <w:sz w:val="24"/>
          <w:szCs w:val="24"/>
        </w:rPr>
      </w:pPr>
      <w:r>
        <w:rPr>
          <w:rFonts w:ascii="Calibri" w:eastAsia="Calibri" w:hAnsi="Calibri" w:cs="Calibri"/>
          <w:sz w:val="24"/>
          <w:szCs w:val="24"/>
        </w:rPr>
        <w:t>Each team’s spokesperson will share aloud their discussed decisions made with class and identify various dimensions impacted in case study</w:t>
      </w:r>
    </w:p>
    <w:p w:rsidR="0010611F" w:rsidRDefault="00B275E4">
      <w:pPr>
        <w:numPr>
          <w:ilvl w:val="0"/>
          <w:numId w:val="6"/>
        </w:numPr>
        <w:spacing w:line="259" w:lineRule="auto"/>
        <w:rPr>
          <w:rFonts w:ascii="Calibri" w:eastAsia="Calibri" w:hAnsi="Calibri" w:cs="Calibri"/>
          <w:sz w:val="24"/>
          <w:szCs w:val="24"/>
        </w:rPr>
      </w:pPr>
      <w:r>
        <w:rPr>
          <w:rFonts w:ascii="Calibri" w:eastAsia="Calibri" w:hAnsi="Calibri" w:cs="Calibri"/>
          <w:sz w:val="24"/>
          <w:szCs w:val="24"/>
        </w:rPr>
        <w:t>Wellness Wheel &amp; Resources Activity - 10 minutes</w:t>
      </w:r>
    </w:p>
    <w:p w:rsidR="0010611F" w:rsidRDefault="00B275E4">
      <w:pPr>
        <w:numPr>
          <w:ilvl w:val="1"/>
          <w:numId w:val="6"/>
        </w:numPr>
        <w:spacing w:line="259" w:lineRule="auto"/>
        <w:rPr>
          <w:rFonts w:ascii="Calibri" w:eastAsia="Calibri" w:hAnsi="Calibri" w:cs="Calibri"/>
          <w:sz w:val="24"/>
          <w:szCs w:val="24"/>
        </w:rPr>
      </w:pPr>
      <w:r>
        <w:rPr>
          <w:rFonts w:ascii="Calibri" w:eastAsia="Calibri" w:hAnsi="Calibri" w:cs="Calibri"/>
          <w:sz w:val="24"/>
          <w:szCs w:val="24"/>
        </w:rPr>
        <w:t xml:space="preserve">Peer Mentor preview wellness wheel activity from the </w:t>
      </w:r>
      <w:hyperlink r:id="rId9">
        <w:r>
          <w:rPr>
            <w:rFonts w:ascii="Calibri" w:eastAsia="Calibri" w:hAnsi="Calibri" w:cs="Calibri"/>
            <w:color w:val="1155CC"/>
            <w:sz w:val="24"/>
            <w:szCs w:val="24"/>
            <w:u w:val="single"/>
          </w:rPr>
          <w:t>My Aggie Wellness Journey Website</w:t>
        </w:r>
      </w:hyperlink>
      <w:r>
        <w:rPr>
          <w:rFonts w:ascii="Calibri" w:eastAsia="Calibri" w:hAnsi="Calibri" w:cs="Calibri"/>
          <w:sz w:val="24"/>
          <w:szCs w:val="24"/>
        </w:rPr>
        <w:t xml:space="preserve"> </w:t>
      </w:r>
    </w:p>
    <w:p w:rsidR="0010611F" w:rsidRDefault="00B275E4">
      <w:pPr>
        <w:numPr>
          <w:ilvl w:val="1"/>
          <w:numId w:val="6"/>
        </w:numPr>
        <w:spacing w:line="259" w:lineRule="auto"/>
        <w:rPr>
          <w:rFonts w:ascii="Calibri" w:eastAsia="Calibri" w:hAnsi="Calibri" w:cs="Calibri"/>
          <w:sz w:val="24"/>
          <w:szCs w:val="24"/>
        </w:rPr>
      </w:pPr>
      <w:r>
        <w:rPr>
          <w:rFonts w:ascii="Calibri" w:eastAsia="Calibri" w:hAnsi="Calibri" w:cs="Calibri"/>
          <w:sz w:val="24"/>
          <w:szCs w:val="24"/>
        </w:rPr>
        <w:t xml:space="preserve">Each student will self-reflect on their personal well-being by completing their own wellness wheel </w:t>
      </w:r>
    </w:p>
    <w:p w:rsidR="0010611F" w:rsidRDefault="00B275E4">
      <w:pPr>
        <w:numPr>
          <w:ilvl w:val="1"/>
          <w:numId w:val="6"/>
        </w:numPr>
        <w:spacing w:line="259" w:lineRule="auto"/>
        <w:rPr>
          <w:rFonts w:ascii="Calibri" w:eastAsia="Calibri" w:hAnsi="Calibri" w:cs="Calibri"/>
          <w:sz w:val="24"/>
          <w:szCs w:val="24"/>
        </w:rPr>
      </w:pPr>
      <w:r>
        <w:rPr>
          <w:rFonts w:ascii="Calibri" w:eastAsia="Calibri" w:hAnsi="Calibri" w:cs="Calibri"/>
          <w:sz w:val="24"/>
          <w:szCs w:val="24"/>
        </w:rPr>
        <w:t>Each student will identify resources they could utilize to for each dimension of well-being</w:t>
      </w:r>
    </w:p>
    <w:p w:rsidR="0010611F" w:rsidRDefault="00B275E4">
      <w:pPr>
        <w:numPr>
          <w:ilvl w:val="0"/>
          <w:numId w:val="6"/>
        </w:numPr>
        <w:spacing w:after="160" w:line="259" w:lineRule="auto"/>
        <w:rPr>
          <w:rFonts w:ascii="Calibri" w:eastAsia="Calibri" w:hAnsi="Calibri" w:cs="Calibri"/>
          <w:sz w:val="24"/>
          <w:szCs w:val="24"/>
        </w:rPr>
      </w:pPr>
      <w:r>
        <w:rPr>
          <w:rFonts w:ascii="Calibri" w:eastAsia="Calibri" w:hAnsi="Calibri" w:cs="Calibri"/>
          <w:sz w:val="24"/>
          <w:szCs w:val="24"/>
        </w:rPr>
        <w:t>Wrap up - 5 minutes</w:t>
      </w:r>
    </w:p>
    <w:p w:rsidR="0010611F" w:rsidRDefault="00B275E4">
      <w:pPr>
        <w:numPr>
          <w:ilvl w:val="1"/>
          <w:numId w:val="6"/>
        </w:numPr>
        <w:rPr>
          <w:rFonts w:ascii="Calibri" w:eastAsia="Calibri" w:hAnsi="Calibri" w:cs="Calibri"/>
          <w:sz w:val="24"/>
          <w:szCs w:val="24"/>
        </w:rPr>
      </w:pPr>
      <w:r>
        <w:rPr>
          <w:rFonts w:ascii="Calibri" w:eastAsia="Calibri" w:hAnsi="Calibri" w:cs="Calibri"/>
          <w:sz w:val="24"/>
          <w:szCs w:val="24"/>
        </w:rPr>
        <w:t xml:space="preserve">Provide students with words of encouragement  </w:t>
      </w:r>
    </w:p>
    <w:p w:rsidR="0010611F" w:rsidRDefault="00B275E4">
      <w:pPr>
        <w:numPr>
          <w:ilvl w:val="1"/>
          <w:numId w:val="6"/>
        </w:numPr>
        <w:rPr>
          <w:rFonts w:ascii="Calibri" w:eastAsia="Calibri" w:hAnsi="Calibri" w:cs="Calibri"/>
          <w:sz w:val="24"/>
          <w:szCs w:val="24"/>
        </w:rPr>
      </w:pPr>
      <w:r>
        <w:rPr>
          <w:rFonts w:ascii="Calibri" w:eastAsia="Calibri" w:hAnsi="Calibri" w:cs="Calibri"/>
          <w:sz w:val="24"/>
          <w:szCs w:val="24"/>
        </w:rPr>
        <w:t xml:space="preserve">Share My Aggie Wellness Journey Video - </w:t>
      </w:r>
      <w:hyperlink r:id="rId10">
        <w:r>
          <w:rPr>
            <w:rFonts w:ascii="Calibri" w:eastAsia="Calibri" w:hAnsi="Calibri" w:cs="Calibri"/>
            <w:i/>
            <w:color w:val="1155CC"/>
            <w:u w:val="single"/>
          </w:rPr>
          <w:t>tx.ag/</w:t>
        </w:r>
        <w:proofErr w:type="spellStart"/>
        <w:r>
          <w:rPr>
            <w:rFonts w:ascii="Calibri" w:eastAsia="Calibri" w:hAnsi="Calibri" w:cs="Calibri"/>
            <w:i/>
            <w:color w:val="1155CC"/>
            <w:u w:val="single"/>
          </w:rPr>
          <w:t>tamuwellness</w:t>
        </w:r>
        <w:proofErr w:type="spellEnd"/>
      </w:hyperlink>
    </w:p>
    <w:p w:rsidR="0010611F" w:rsidRDefault="00B275E4">
      <w:pPr>
        <w:numPr>
          <w:ilvl w:val="0"/>
          <w:numId w:val="6"/>
        </w:numPr>
        <w:spacing w:after="160" w:line="259" w:lineRule="auto"/>
        <w:rPr>
          <w:rFonts w:ascii="Calibri" w:eastAsia="Calibri" w:hAnsi="Calibri" w:cs="Calibri"/>
          <w:sz w:val="24"/>
          <w:szCs w:val="24"/>
        </w:rPr>
      </w:pPr>
      <w:r>
        <w:rPr>
          <w:rFonts w:ascii="Calibri" w:eastAsia="Calibri" w:hAnsi="Calibri" w:cs="Calibri"/>
          <w:color w:val="212121"/>
          <w:sz w:val="24"/>
          <w:szCs w:val="24"/>
        </w:rPr>
        <w:t xml:space="preserve">After Class - No time used during class period, instructors/peer mentors are required to send to </w:t>
      </w:r>
      <w:r>
        <w:rPr>
          <w:rFonts w:ascii="Calibri" w:eastAsia="Calibri" w:hAnsi="Calibri" w:cs="Calibri"/>
          <w:sz w:val="24"/>
          <w:szCs w:val="24"/>
        </w:rPr>
        <w:t>students after class</w:t>
      </w:r>
    </w:p>
    <w:p w:rsidR="0010611F" w:rsidRDefault="00B275E4">
      <w:pPr>
        <w:numPr>
          <w:ilvl w:val="1"/>
          <w:numId w:val="6"/>
        </w:numPr>
        <w:spacing w:line="240" w:lineRule="auto"/>
        <w:rPr>
          <w:rFonts w:ascii="Calibri" w:eastAsia="Calibri" w:hAnsi="Calibri" w:cs="Calibri"/>
          <w:sz w:val="26"/>
          <w:szCs w:val="26"/>
        </w:rPr>
      </w:pPr>
      <w:r>
        <w:rPr>
          <w:rFonts w:ascii="Calibri" w:eastAsia="Calibri" w:hAnsi="Calibri" w:cs="Calibri"/>
          <w:sz w:val="24"/>
          <w:szCs w:val="24"/>
        </w:rPr>
        <w:t>Follow-up email/communication to send after class to reinforce major ideas and provide additional resources.</w:t>
      </w:r>
    </w:p>
    <w:p w:rsidR="0010611F" w:rsidRDefault="00B275E4">
      <w:pPr>
        <w:numPr>
          <w:ilvl w:val="0"/>
          <w:numId w:val="6"/>
        </w:numPr>
        <w:shd w:val="clear" w:color="auto" w:fill="FFFFFF"/>
        <w:rPr>
          <w:rFonts w:ascii="Calibri" w:eastAsia="Calibri" w:hAnsi="Calibri" w:cs="Calibri"/>
          <w:color w:val="212121"/>
          <w:sz w:val="24"/>
          <w:szCs w:val="24"/>
        </w:rPr>
      </w:pPr>
      <w:r>
        <w:rPr>
          <w:rFonts w:ascii="Calibri" w:eastAsia="Calibri" w:hAnsi="Calibri" w:cs="Calibri"/>
          <w:color w:val="212121"/>
          <w:sz w:val="24"/>
          <w:szCs w:val="24"/>
        </w:rPr>
        <w:t>Appendix – No time used during class period, for instructor and peer leader reference</w:t>
      </w:r>
    </w:p>
    <w:p w:rsidR="0010611F" w:rsidRDefault="00B275E4">
      <w:pPr>
        <w:numPr>
          <w:ilvl w:val="1"/>
          <w:numId w:val="6"/>
        </w:numPr>
        <w:shd w:val="clear" w:color="auto" w:fill="FFFFFF"/>
        <w:rPr>
          <w:rFonts w:ascii="Calibri" w:eastAsia="Calibri" w:hAnsi="Calibri" w:cs="Calibri"/>
          <w:color w:val="212121"/>
          <w:sz w:val="24"/>
          <w:szCs w:val="24"/>
        </w:rPr>
      </w:pPr>
      <w:r>
        <w:rPr>
          <w:rFonts w:ascii="Calibri" w:eastAsia="Calibri" w:hAnsi="Calibri" w:cs="Calibri"/>
          <w:color w:val="212121"/>
          <w:sz w:val="24"/>
          <w:szCs w:val="24"/>
        </w:rPr>
        <w:t xml:space="preserve">Provide continuing supplemental opportunities for instructors to use to build on this lesson throughout the semester </w:t>
      </w:r>
    </w:p>
    <w:p w:rsidR="0010611F" w:rsidRDefault="0010611F">
      <w:pPr>
        <w:spacing w:after="160" w:line="259" w:lineRule="auto"/>
        <w:ind w:left="720"/>
        <w:rPr>
          <w:rFonts w:ascii="Calibri" w:eastAsia="Calibri" w:hAnsi="Calibri" w:cs="Calibri"/>
          <w:sz w:val="24"/>
          <w:szCs w:val="24"/>
        </w:rPr>
      </w:pPr>
    </w:p>
    <w:p w:rsidR="0010611F" w:rsidRDefault="00B275E4" w:rsidP="006D7C65">
      <w:pPr>
        <w:spacing w:line="240" w:lineRule="auto"/>
        <w:rPr>
          <w:rFonts w:ascii="Calibri" w:eastAsia="Calibri" w:hAnsi="Calibri" w:cs="Calibri"/>
          <w:b/>
          <w:sz w:val="24"/>
          <w:szCs w:val="24"/>
        </w:rPr>
      </w:pPr>
      <w:r>
        <w:rPr>
          <w:rFonts w:ascii="Calibri" w:eastAsia="Calibri" w:hAnsi="Calibri" w:cs="Calibri"/>
          <w:b/>
          <w:sz w:val="24"/>
          <w:szCs w:val="24"/>
        </w:rPr>
        <w:lastRenderedPageBreak/>
        <w:t>Preparation, Materials &amp; Facilitators</w:t>
      </w:r>
    </w:p>
    <w:p w:rsidR="0010611F" w:rsidRDefault="00B275E4" w:rsidP="006D7C65">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Prior to Class Email </w:t>
      </w:r>
    </w:p>
    <w:p w:rsidR="0010611F" w:rsidRDefault="002C2539">
      <w:pPr>
        <w:numPr>
          <w:ilvl w:val="0"/>
          <w:numId w:val="2"/>
        </w:numPr>
        <w:spacing w:line="259" w:lineRule="auto"/>
        <w:rPr>
          <w:rFonts w:ascii="Calibri" w:eastAsia="Calibri" w:hAnsi="Calibri" w:cs="Calibri"/>
          <w:sz w:val="24"/>
          <w:szCs w:val="24"/>
        </w:rPr>
      </w:pPr>
      <w:hyperlink r:id="rId11">
        <w:r w:rsidR="00B275E4">
          <w:rPr>
            <w:rFonts w:ascii="Calibri" w:eastAsia="Calibri" w:hAnsi="Calibri" w:cs="Calibri"/>
            <w:color w:val="1155CC"/>
            <w:sz w:val="24"/>
            <w:szCs w:val="24"/>
            <w:u w:val="single"/>
          </w:rPr>
          <w:t>HU Well-being Curriculum Website</w:t>
        </w:r>
      </w:hyperlink>
      <w:r w:rsidR="00B275E4">
        <w:rPr>
          <w:rFonts w:ascii="Calibri" w:eastAsia="Calibri" w:hAnsi="Calibri" w:cs="Calibri"/>
          <w:sz w:val="24"/>
          <w:szCs w:val="24"/>
        </w:rPr>
        <w:t>: Launch this on your screen and have students access it on their own device (phone, laptop, tablet)</w:t>
      </w:r>
    </w:p>
    <w:p w:rsidR="0010611F" w:rsidRDefault="00B275E4">
      <w:pPr>
        <w:numPr>
          <w:ilvl w:val="1"/>
          <w:numId w:val="2"/>
        </w:numPr>
        <w:spacing w:line="259" w:lineRule="auto"/>
        <w:rPr>
          <w:rFonts w:ascii="Calibri" w:eastAsia="Calibri" w:hAnsi="Calibri" w:cs="Calibri"/>
          <w:sz w:val="24"/>
          <w:szCs w:val="24"/>
        </w:rPr>
      </w:pPr>
      <w:r>
        <w:rPr>
          <w:rFonts w:ascii="Calibri" w:eastAsia="Calibri" w:hAnsi="Calibri" w:cs="Calibri"/>
          <w:sz w:val="24"/>
          <w:szCs w:val="24"/>
        </w:rPr>
        <w:t>8 Dimensions of Wellness Video</w:t>
      </w:r>
    </w:p>
    <w:p w:rsidR="0010611F" w:rsidRDefault="00B275E4">
      <w:pPr>
        <w:numPr>
          <w:ilvl w:val="1"/>
          <w:numId w:val="2"/>
        </w:numPr>
        <w:spacing w:line="259" w:lineRule="auto"/>
        <w:rPr>
          <w:rFonts w:ascii="Calibri" w:eastAsia="Calibri" w:hAnsi="Calibri" w:cs="Calibri"/>
          <w:sz w:val="24"/>
          <w:szCs w:val="24"/>
        </w:rPr>
      </w:pPr>
      <w:r>
        <w:rPr>
          <w:rFonts w:ascii="Calibri" w:eastAsia="Calibri" w:hAnsi="Calibri" w:cs="Calibri"/>
          <w:sz w:val="24"/>
          <w:szCs w:val="24"/>
        </w:rPr>
        <w:t xml:space="preserve">My Aggie Wellness Video </w:t>
      </w:r>
    </w:p>
    <w:p w:rsidR="0010611F" w:rsidRDefault="00B275E4">
      <w:pPr>
        <w:numPr>
          <w:ilvl w:val="1"/>
          <w:numId w:val="2"/>
        </w:numPr>
        <w:spacing w:line="259" w:lineRule="auto"/>
        <w:rPr>
          <w:rFonts w:ascii="Calibri" w:eastAsia="Calibri" w:hAnsi="Calibri" w:cs="Calibri"/>
          <w:sz w:val="24"/>
          <w:szCs w:val="24"/>
        </w:rPr>
      </w:pPr>
      <w:r>
        <w:rPr>
          <w:rFonts w:ascii="Calibri" w:eastAsia="Calibri" w:hAnsi="Calibri" w:cs="Calibri"/>
          <w:sz w:val="24"/>
          <w:szCs w:val="24"/>
        </w:rPr>
        <w:t>Case Study Activity</w:t>
      </w:r>
    </w:p>
    <w:p w:rsidR="0010611F" w:rsidRDefault="00B275E4">
      <w:pPr>
        <w:numPr>
          <w:ilvl w:val="1"/>
          <w:numId w:val="2"/>
        </w:numPr>
        <w:spacing w:line="259" w:lineRule="auto"/>
        <w:rPr>
          <w:rFonts w:ascii="Calibri" w:eastAsia="Calibri" w:hAnsi="Calibri" w:cs="Calibri"/>
          <w:sz w:val="24"/>
          <w:szCs w:val="24"/>
        </w:rPr>
      </w:pPr>
      <w:r>
        <w:rPr>
          <w:rFonts w:ascii="Calibri" w:eastAsia="Calibri" w:hAnsi="Calibri" w:cs="Calibri"/>
          <w:sz w:val="24"/>
          <w:szCs w:val="24"/>
        </w:rPr>
        <w:t xml:space="preserve">Wellness Wheel Example </w:t>
      </w:r>
    </w:p>
    <w:p w:rsidR="0010611F" w:rsidRDefault="00B275E4">
      <w:pPr>
        <w:numPr>
          <w:ilvl w:val="1"/>
          <w:numId w:val="2"/>
        </w:numPr>
        <w:spacing w:line="259" w:lineRule="auto"/>
        <w:rPr>
          <w:rFonts w:ascii="Calibri" w:eastAsia="Calibri" w:hAnsi="Calibri" w:cs="Calibri"/>
          <w:sz w:val="24"/>
          <w:szCs w:val="24"/>
        </w:rPr>
      </w:pPr>
      <w:r>
        <w:rPr>
          <w:rFonts w:ascii="Calibri" w:eastAsia="Calibri" w:hAnsi="Calibri" w:cs="Calibri"/>
          <w:sz w:val="24"/>
          <w:szCs w:val="24"/>
        </w:rPr>
        <w:t>Wellness Wheel Activity</w:t>
      </w:r>
    </w:p>
    <w:p w:rsidR="0010611F" w:rsidRDefault="00B275E4">
      <w:pPr>
        <w:numPr>
          <w:ilvl w:val="1"/>
          <w:numId w:val="2"/>
        </w:numPr>
        <w:spacing w:line="259" w:lineRule="auto"/>
        <w:rPr>
          <w:rFonts w:ascii="Calibri" w:eastAsia="Calibri" w:hAnsi="Calibri" w:cs="Calibri"/>
          <w:sz w:val="24"/>
          <w:szCs w:val="24"/>
        </w:rPr>
      </w:pPr>
      <w:r>
        <w:rPr>
          <w:rFonts w:ascii="Calibri" w:eastAsia="Calibri" w:hAnsi="Calibri" w:cs="Calibri"/>
          <w:sz w:val="24"/>
          <w:szCs w:val="24"/>
        </w:rPr>
        <w:t>Campus/Community Resources</w:t>
      </w:r>
    </w:p>
    <w:p w:rsidR="0010611F" w:rsidRDefault="00B275E4">
      <w:pPr>
        <w:numPr>
          <w:ilvl w:val="0"/>
          <w:numId w:val="2"/>
        </w:numPr>
        <w:spacing w:line="259" w:lineRule="auto"/>
        <w:rPr>
          <w:rFonts w:ascii="Calibri" w:eastAsia="Calibri" w:hAnsi="Calibri" w:cs="Calibri"/>
          <w:sz w:val="24"/>
          <w:szCs w:val="24"/>
        </w:rPr>
      </w:pPr>
      <w:r>
        <w:rPr>
          <w:rFonts w:ascii="Calibri" w:eastAsia="Calibri" w:hAnsi="Calibri" w:cs="Calibri"/>
          <w:sz w:val="24"/>
          <w:szCs w:val="24"/>
        </w:rPr>
        <w:t>Lesson plan</w:t>
      </w:r>
    </w:p>
    <w:p w:rsidR="0010611F" w:rsidRDefault="00B275E4">
      <w:pPr>
        <w:numPr>
          <w:ilvl w:val="0"/>
          <w:numId w:val="2"/>
        </w:numPr>
        <w:spacing w:line="259" w:lineRule="auto"/>
        <w:rPr>
          <w:rFonts w:ascii="Calibri" w:eastAsia="Calibri" w:hAnsi="Calibri" w:cs="Calibri"/>
          <w:sz w:val="24"/>
          <w:szCs w:val="24"/>
        </w:rPr>
      </w:pPr>
      <w:r>
        <w:rPr>
          <w:rFonts w:ascii="Calibri" w:eastAsia="Calibri" w:hAnsi="Calibri" w:cs="Calibri"/>
          <w:sz w:val="24"/>
          <w:szCs w:val="24"/>
        </w:rPr>
        <w:t>PowerPoint</w:t>
      </w:r>
    </w:p>
    <w:p w:rsidR="0010611F" w:rsidRDefault="00B275E4">
      <w:pPr>
        <w:numPr>
          <w:ilvl w:val="0"/>
          <w:numId w:val="2"/>
        </w:numPr>
        <w:spacing w:line="259" w:lineRule="auto"/>
        <w:rPr>
          <w:rFonts w:ascii="Calibri" w:eastAsia="Calibri" w:hAnsi="Calibri" w:cs="Calibri"/>
          <w:sz w:val="24"/>
          <w:szCs w:val="24"/>
        </w:rPr>
      </w:pPr>
      <w:r>
        <w:rPr>
          <w:rFonts w:ascii="Calibri" w:eastAsia="Calibri" w:hAnsi="Calibri" w:cs="Calibri"/>
          <w:sz w:val="24"/>
          <w:szCs w:val="24"/>
        </w:rPr>
        <w:t>1 printed copy of Wellness Wheel for each student</w:t>
      </w:r>
    </w:p>
    <w:p w:rsidR="0010611F" w:rsidRDefault="00B275E4">
      <w:pPr>
        <w:numPr>
          <w:ilvl w:val="0"/>
          <w:numId w:val="2"/>
        </w:numPr>
        <w:spacing w:line="259" w:lineRule="auto"/>
        <w:rPr>
          <w:rFonts w:ascii="Calibri" w:eastAsia="Calibri" w:hAnsi="Calibri" w:cs="Calibri"/>
          <w:sz w:val="24"/>
          <w:szCs w:val="24"/>
        </w:rPr>
      </w:pPr>
      <w:r>
        <w:rPr>
          <w:rFonts w:ascii="Calibri" w:eastAsia="Calibri" w:hAnsi="Calibri" w:cs="Calibri"/>
          <w:sz w:val="24"/>
          <w:szCs w:val="24"/>
        </w:rPr>
        <w:t>Completed Wellness Wheel from Peer Mentor and Instructor</w:t>
      </w:r>
    </w:p>
    <w:p w:rsidR="0010611F" w:rsidRDefault="00B275E4">
      <w:pPr>
        <w:numPr>
          <w:ilvl w:val="0"/>
          <w:numId w:val="2"/>
        </w:numPr>
        <w:spacing w:line="259" w:lineRule="auto"/>
        <w:rPr>
          <w:rFonts w:ascii="Calibri" w:eastAsia="Calibri" w:hAnsi="Calibri" w:cs="Calibri"/>
          <w:sz w:val="24"/>
          <w:szCs w:val="24"/>
        </w:rPr>
      </w:pPr>
      <w:r>
        <w:rPr>
          <w:rFonts w:ascii="Calibri" w:eastAsia="Calibri" w:hAnsi="Calibri" w:cs="Calibri"/>
          <w:sz w:val="24"/>
          <w:szCs w:val="24"/>
        </w:rPr>
        <w:t>Option: colored pencils, markers, colored pens for Wellness Wheel activity</w:t>
      </w:r>
    </w:p>
    <w:p w:rsidR="0010611F" w:rsidRDefault="0010611F">
      <w:pPr>
        <w:spacing w:line="259" w:lineRule="auto"/>
        <w:rPr>
          <w:rFonts w:ascii="Calibri" w:eastAsia="Calibri" w:hAnsi="Calibri" w:cs="Calibri"/>
          <w:sz w:val="26"/>
          <w:szCs w:val="26"/>
        </w:rPr>
      </w:pPr>
    </w:p>
    <w:p w:rsidR="0010611F" w:rsidRDefault="00B275E4" w:rsidP="006D7C65">
      <w:pPr>
        <w:spacing w:line="240" w:lineRule="auto"/>
        <w:rPr>
          <w:rFonts w:ascii="Calibri" w:eastAsia="Calibri" w:hAnsi="Calibri" w:cs="Calibri"/>
          <w:b/>
          <w:sz w:val="24"/>
          <w:szCs w:val="24"/>
          <w:shd w:val="clear" w:color="auto" w:fill="FCE5CD"/>
        </w:rPr>
      </w:pPr>
      <w:r>
        <w:rPr>
          <w:rFonts w:ascii="Calibri" w:eastAsia="Calibri" w:hAnsi="Calibri" w:cs="Calibri"/>
          <w:b/>
          <w:sz w:val="24"/>
          <w:szCs w:val="24"/>
          <w:shd w:val="clear" w:color="auto" w:fill="FCE5CD"/>
        </w:rPr>
        <w:t>Peer Mentor Participation</w:t>
      </w:r>
    </w:p>
    <w:p w:rsidR="0010611F" w:rsidRDefault="00B275E4" w:rsidP="006D7C65">
      <w:pPr>
        <w:numPr>
          <w:ilvl w:val="0"/>
          <w:numId w:val="5"/>
        </w:numPr>
        <w:spacing w:line="240" w:lineRule="auto"/>
        <w:rPr>
          <w:rFonts w:ascii="Calibri" w:eastAsia="Calibri" w:hAnsi="Calibri" w:cs="Calibri"/>
          <w:sz w:val="24"/>
          <w:szCs w:val="24"/>
          <w:shd w:val="clear" w:color="auto" w:fill="FCE5CD"/>
        </w:rPr>
      </w:pPr>
      <w:r>
        <w:rPr>
          <w:rFonts w:ascii="Calibri" w:eastAsia="Calibri" w:hAnsi="Calibri" w:cs="Calibri"/>
          <w:sz w:val="24"/>
          <w:szCs w:val="24"/>
          <w:shd w:val="clear" w:color="auto" w:fill="FCE5CD"/>
        </w:rPr>
        <w:t>Send the prior to class email to students a week or few days before class</w:t>
      </w:r>
    </w:p>
    <w:p w:rsidR="0010611F" w:rsidRPr="00E80E66" w:rsidRDefault="00B275E4">
      <w:pPr>
        <w:numPr>
          <w:ilvl w:val="0"/>
          <w:numId w:val="5"/>
        </w:numPr>
        <w:spacing w:line="240" w:lineRule="auto"/>
        <w:rPr>
          <w:rFonts w:ascii="Calibri" w:eastAsia="Calibri" w:hAnsi="Calibri" w:cs="Calibri"/>
          <w:b/>
          <w:sz w:val="24"/>
          <w:szCs w:val="24"/>
          <w:shd w:val="clear" w:color="auto" w:fill="FCE5CD"/>
        </w:rPr>
      </w:pPr>
      <w:r w:rsidRPr="00E80E66">
        <w:rPr>
          <w:rFonts w:ascii="Calibri" w:eastAsia="Calibri" w:hAnsi="Calibri" w:cs="Calibri"/>
          <w:b/>
          <w:sz w:val="24"/>
          <w:szCs w:val="24"/>
          <w:shd w:val="clear" w:color="auto" w:fill="FCE5CD"/>
        </w:rPr>
        <w:t>Facilitate entire lesson</w:t>
      </w:r>
      <w:r w:rsidR="00E80E66">
        <w:rPr>
          <w:rFonts w:ascii="Calibri" w:eastAsia="Calibri" w:hAnsi="Calibri" w:cs="Calibri"/>
          <w:b/>
          <w:sz w:val="24"/>
          <w:szCs w:val="24"/>
          <w:shd w:val="clear" w:color="auto" w:fill="FCE5CD"/>
        </w:rPr>
        <w:t xml:space="preserve"> with instructor support</w:t>
      </w:r>
    </w:p>
    <w:p w:rsidR="0010611F" w:rsidRDefault="00B275E4">
      <w:pPr>
        <w:numPr>
          <w:ilvl w:val="0"/>
          <w:numId w:val="5"/>
        </w:numPr>
        <w:spacing w:line="259" w:lineRule="auto"/>
        <w:rPr>
          <w:rFonts w:ascii="Calibri" w:eastAsia="Calibri" w:hAnsi="Calibri" w:cs="Calibri"/>
          <w:sz w:val="24"/>
          <w:szCs w:val="24"/>
          <w:shd w:val="clear" w:color="auto" w:fill="FCE5CD"/>
        </w:rPr>
      </w:pPr>
      <w:r>
        <w:rPr>
          <w:rFonts w:ascii="Calibri" w:eastAsia="Calibri" w:hAnsi="Calibri" w:cs="Calibri"/>
          <w:sz w:val="24"/>
          <w:szCs w:val="24"/>
          <w:shd w:val="clear" w:color="auto" w:fill="FCE5CD"/>
        </w:rPr>
        <w:t>Circulate among groups during the case study as students work together</w:t>
      </w:r>
    </w:p>
    <w:p w:rsidR="0010611F" w:rsidRDefault="00B275E4">
      <w:pPr>
        <w:numPr>
          <w:ilvl w:val="0"/>
          <w:numId w:val="5"/>
        </w:numPr>
        <w:spacing w:line="259" w:lineRule="auto"/>
        <w:rPr>
          <w:rFonts w:ascii="Calibri" w:eastAsia="Calibri" w:hAnsi="Calibri" w:cs="Calibri"/>
          <w:sz w:val="24"/>
          <w:szCs w:val="24"/>
          <w:shd w:val="clear" w:color="auto" w:fill="FCE5CD"/>
        </w:rPr>
      </w:pPr>
      <w:r>
        <w:rPr>
          <w:rFonts w:ascii="Calibri" w:eastAsia="Calibri" w:hAnsi="Calibri" w:cs="Calibri"/>
          <w:sz w:val="24"/>
          <w:szCs w:val="24"/>
          <w:shd w:val="clear" w:color="auto" w:fill="FCE5CD"/>
        </w:rPr>
        <w:t>Complete their own wellness wheel before class to show as an example</w:t>
      </w:r>
    </w:p>
    <w:p w:rsidR="0010611F" w:rsidRDefault="00B275E4">
      <w:pPr>
        <w:numPr>
          <w:ilvl w:val="0"/>
          <w:numId w:val="5"/>
        </w:numPr>
        <w:spacing w:line="259" w:lineRule="auto"/>
        <w:rPr>
          <w:rFonts w:ascii="Calibri" w:eastAsia="Calibri" w:hAnsi="Calibri" w:cs="Calibri"/>
          <w:sz w:val="24"/>
          <w:szCs w:val="24"/>
          <w:shd w:val="clear" w:color="auto" w:fill="FCE5CD"/>
        </w:rPr>
      </w:pPr>
      <w:r>
        <w:rPr>
          <w:rFonts w:ascii="Calibri" w:eastAsia="Calibri" w:hAnsi="Calibri" w:cs="Calibri"/>
          <w:sz w:val="24"/>
          <w:szCs w:val="24"/>
          <w:shd w:val="clear" w:color="auto" w:fill="FCE5CD"/>
        </w:rPr>
        <w:t>Facilitate take-</w:t>
      </w:r>
      <w:proofErr w:type="spellStart"/>
      <w:r>
        <w:rPr>
          <w:rFonts w:ascii="Calibri" w:eastAsia="Calibri" w:hAnsi="Calibri" w:cs="Calibri"/>
          <w:sz w:val="24"/>
          <w:szCs w:val="24"/>
          <w:shd w:val="clear" w:color="auto" w:fill="FCE5CD"/>
        </w:rPr>
        <w:t>aways</w:t>
      </w:r>
      <w:proofErr w:type="spellEnd"/>
      <w:r>
        <w:rPr>
          <w:rFonts w:ascii="Calibri" w:eastAsia="Calibri" w:hAnsi="Calibri" w:cs="Calibri"/>
          <w:sz w:val="24"/>
          <w:szCs w:val="24"/>
          <w:shd w:val="clear" w:color="auto" w:fill="FCE5CD"/>
        </w:rPr>
        <w:t>, offer examples from their own experience</w:t>
      </w:r>
    </w:p>
    <w:p w:rsidR="0010611F" w:rsidRDefault="0010611F">
      <w:pPr>
        <w:spacing w:line="259" w:lineRule="auto"/>
        <w:ind w:left="720"/>
        <w:rPr>
          <w:rFonts w:ascii="Calibri" w:eastAsia="Calibri" w:hAnsi="Calibri" w:cs="Calibri"/>
          <w:sz w:val="24"/>
          <w:szCs w:val="24"/>
        </w:rPr>
      </w:pPr>
    </w:p>
    <w:p w:rsidR="0010611F" w:rsidRDefault="00B275E4" w:rsidP="006D7C65">
      <w:pPr>
        <w:spacing w:line="240" w:lineRule="auto"/>
        <w:rPr>
          <w:rFonts w:ascii="Calibri" w:eastAsia="Calibri" w:hAnsi="Calibri" w:cs="Calibri"/>
          <w:b/>
          <w:sz w:val="24"/>
          <w:szCs w:val="24"/>
        </w:rPr>
      </w:pPr>
      <w:r>
        <w:rPr>
          <w:rFonts w:ascii="Calibri" w:eastAsia="Calibri" w:hAnsi="Calibri" w:cs="Calibri"/>
          <w:b/>
          <w:sz w:val="24"/>
          <w:szCs w:val="24"/>
        </w:rPr>
        <w:t>Facilitator Instructions</w:t>
      </w:r>
    </w:p>
    <w:p w:rsidR="0010611F" w:rsidRDefault="00B275E4" w:rsidP="006D7C65">
      <w:pPr>
        <w:spacing w:line="240" w:lineRule="auto"/>
        <w:rPr>
          <w:rFonts w:ascii="Calibri" w:eastAsia="Calibri" w:hAnsi="Calibri" w:cs="Calibri"/>
          <w:sz w:val="24"/>
          <w:szCs w:val="24"/>
        </w:rPr>
      </w:pPr>
      <w:r>
        <w:rPr>
          <w:rFonts w:ascii="Calibri" w:eastAsia="Calibri" w:hAnsi="Calibri" w:cs="Calibri"/>
          <w:sz w:val="24"/>
          <w:szCs w:val="24"/>
        </w:rPr>
        <w:t>Regular font = talking points and should be read out loud to students.</w:t>
      </w:r>
    </w:p>
    <w:p w:rsidR="0010611F" w:rsidRDefault="00B275E4" w:rsidP="006D7C65">
      <w:pPr>
        <w:spacing w:line="240" w:lineRule="auto"/>
        <w:rPr>
          <w:rFonts w:ascii="Calibri" w:eastAsia="Calibri" w:hAnsi="Calibri" w:cs="Calibri"/>
          <w:sz w:val="24"/>
          <w:szCs w:val="24"/>
        </w:rPr>
      </w:pPr>
      <w:r>
        <w:rPr>
          <w:rFonts w:ascii="Calibri" w:eastAsia="Calibri" w:hAnsi="Calibri" w:cs="Calibri"/>
          <w:sz w:val="16"/>
          <w:szCs w:val="16"/>
        </w:rPr>
        <w:t xml:space="preserve"> </w:t>
      </w:r>
      <w:r>
        <w:rPr>
          <w:rFonts w:ascii="Calibri" w:eastAsia="Calibri" w:hAnsi="Calibri" w:cs="Calibri"/>
          <w:i/>
          <w:sz w:val="24"/>
          <w:szCs w:val="24"/>
        </w:rPr>
        <w:t>Italics</w:t>
      </w:r>
      <w:r>
        <w:rPr>
          <w:rFonts w:ascii="Calibri" w:eastAsia="Calibri" w:hAnsi="Calibri" w:cs="Calibri"/>
          <w:sz w:val="24"/>
          <w:szCs w:val="24"/>
        </w:rPr>
        <w:t xml:space="preserve"> = facilitator and should NOT be read out loud to students.</w:t>
      </w:r>
    </w:p>
    <w:p w:rsidR="006D7C65" w:rsidRDefault="00B275E4" w:rsidP="006D7C65">
      <w:pPr>
        <w:spacing w:line="240" w:lineRule="auto"/>
        <w:rPr>
          <w:rFonts w:ascii="Calibri" w:eastAsia="Calibri" w:hAnsi="Calibri" w:cs="Calibri"/>
          <w:sz w:val="24"/>
          <w:szCs w:val="24"/>
        </w:rPr>
      </w:pPr>
      <w:r>
        <w:rPr>
          <w:rFonts w:ascii="Calibri" w:eastAsia="Calibri" w:hAnsi="Calibri" w:cs="Calibri"/>
          <w:b/>
          <w:sz w:val="24"/>
          <w:szCs w:val="24"/>
        </w:rPr>
        <w:t>Bold</w:t>
      </w:r>
      <w:r>
        <w:rPr>
          <w:rFonts w:ascii="Calibri" w:eastAsia="Calibri" w:hAnsi="Calibri" w:cs="Calibri"/>
          <w:sz w:val="24"/>
          <w:szCs w:val="24"/>
        </w:rPr>
        <w:t xml:space="preserve"> = questions for debrief/reflection and should be read out loud to students to encourage group discussion or sharing of ideas.</w:t>
      </w:r>
    </w:p>
    <w:p w:rsidR="006D7C65" w:rsidRPr="006D7C65" w:rsidRDefault="006D7C65" w:rsidP="006D7C65">
      <w:pPr>
        <w:spacing w:line="240" w:lineRule="auto"/>
        <w:rPr>
          <w:rFonts w:ascii="Calibri" w:eastAsia="Calibri" w:hAnsi="Calibri" w:cs="Calibri"/>
          <w:sz w:val="24"/>
          <w:szCs w:val="24"/>
        </w:rPr>
      </w:pPr>
    </w:p>
    <w:tbl>
      <w:tblPr>
        <w:tblStyle w:val="a7"/>
        <w:tblW w:w="10620" w:type="dxa"/>
        <w:tblInd w:w="-640" w:type="dxa"/>
        <w:tblBorders>
          <w:top w:val="nil"/>
          <w:left w:val="nil"/>
          <w:bottom w:val="nil"/>
          <w:right w:val="nil"/>
          <w:insideH w:val="nil"/>
          <w:insideV w:val="nil"/>
        </w:tblBorders>
        <w:tblLayout w:type="fixed"/>
        <w:tblLook w:val="0600" w:firstRow="0" w:lastRow="0" w:firstColumn="0" w:lastColumn="0" w:noHBand="1" w:noVBand="1"/>
      </w:tblPr>
      <w:tblGrid>
        <w:gridCol w:w="1800"/>
        <w:gridCol w:w="8820"/>
      </w:tblGrid>
      <w:tr w:rsidR="0010611F" w:rsidTr="00B275E4">
        <w:trPr>
          <w:trHeight w:val="753"/>
        </w:trPr>
        <w:tc>
          <w:tcPr>
            <w:tcW w:w="106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611F" w:rsidRDefault="00B275E4">
            <w:pPr>
              <w:spacing w:after="160" w:line="259" w:lineRule="auto"/>
              <w:rPr>
                <w:rFonts w:ascii="Calibri" w:eastAsia="Calibri" w:hAnsi="Calibri" w:cs="Calibri"/>
                <w:b/>
                <w:sz w:val="28"/>
                <w:szCs w:val="28"/>
              </w:rPr>
            </w:pPr>
            <w:r>
              <w:rPr>
                <w:rFonts w:ascii="Calibri" w:eastAsia="Calibri" w:hAnsi="Calibri" w:cs="Calibri"/>
                <w:b/>
                <w:sz w:val="28"/>
                <w:szCs w:val="28"/>
              </w:rPr>
              <w:t xml:space="preserve">Prior to Class </w:t>
            </w:r>
          </w:p>
        </w:tc>
      </w:tr>
      <w:tr w:rsidR="0010611F">
        <w:trPr>
          <w:trHeight w:val="153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11F" w:rsidRDefault="0010611F">
            <w:pPr>
              <w:spacing w:after="160" w:line="259" w:lineRule="auto"/>
              <w:rPr>
                <w:rFonts w:ascii="Calibri" w:eastAsia="Calibri" w:hAnsi="Calibri" w:cs="Calibri"/>
                <w:b/>
                <w:sz w:val="24"/>
                <w:szCs w:val="24"/>
              </w:rPr>
            </w:pPr>
          </w:p>
        </w:tc>
        <w:tc>
          <w:tcPr>
            <w:tcW w:w="8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611F" w:rsidRDefault="00B275E4">
            <w:pPr>
              <w:numPr>
                <w:ilvl w:val="0"/>
                <w:numId w:val="4"/>
              </w:numPr>
              <w:rPr>
                <w:rFonts w:ascii="Calibri" w:eastAsia="Calibri" w:hAnsi="Calibri" w:cs="Calibri"/>
                <w:highlight w:val="yellow"/>
              </w:rPr>
            </w:pPr>
            <w:r>
              <w:rPr>
                <w:rFonts w:ascii="Calibri" w:eastAsia="Calibri" w:hAnsi="Calibri" w:cs="Calibri"/>
                <w:b/>
                <w:highlight w:val="yellow"/>
              </w:rPr>
              <w:t xml:space="preserve">IMPORTANT: </w:t>
            </w:r>
            <w:r>
              <w:rPr>
                <w:rFonts w:ascii="Calibri" w:eastAsia="Calibri" w:hAnsi="Calibri" w:cs="Calibri"/>
                <w:highlight w:val="yellow"/>
              </w:rPr>
              <w:t xml:space="preserve">Peer mentors send students prior to class email to review materials </w:t>
            </w:r>
            <w:r>
              <w:rPr>
                <w:rFonts w:ascii="Calibri" w:eastAsia="Calibri" w:hAnsi="Calibri" w:cs="Calibri"/>
                <w:highlight w:val="yellow"/>
                <w:u w:val="single"/>
              </w:rPr>
              <w:t>before</w:t>
            </w:r>
            <w:r>
              <w:rPr>
                <w:rFonts w:ascii="Calibri" w:eastAsia="Calibri" w:hAnsi="Calibri" w:cs="Calibri"/>
                <w:highlight w:val="yellow"/>
              </w:rPr>
              <w:t xml:space="preserve"> coming to class.  </w:t>
            </w:r>
            <w:r>
              <w:rPr>
                <w:rFonts w:ascii="Calibri" w:eastAsia="Calibri" w:hAnsi="Calibri" w:cs="Calibri"/>
              </w:rPr>
              <w:t xml:space="preserve">See included sample email to students. </w:t>
            </w:r>
            <w:r>
              <w:rPr>
                <w:rFonts w:ascii="Calibri" w:eastAsia="Calibri" w:hAnsi="Calibri" w:cs="Calibri"/>
                <w:color w:val="212121"/>
              </w:rPr>
              <w:t xml:space="preserve">Pre-Class email includes: </w:t>
            </w:r>
          </w:p>
          <w:p w:rsidR="0010611F" w:rsidRDefault="002C2539">
            <w:pPr>
              <w:numPr>
                <w:ilvl w:val="1"/>
                <w:numId w:val="4"/>
              </w:numPr>
              <w:shd w:val="clear" w:color="auto" w:fill="FFFFFF"/>
              <w:rPr>
                <w:rFonts w:ascii="Calibri" w:eastAsia="Calibri" w:hAnsi="Calibri" w:cs="Calibri"/>
              </w:rPr>
            </w:pPr>
            <w:hyperlink r:id="rId12">
              <w:r w:rsidR="00B275E4">
                <w:rPr>
                  <w:rFonts w:ascii="Calibri" w:eastAsia="Calibri" w:hAnsi="Calibri" w:cs="Calibri"/>
                  <w:color w:val="1155CC"/>
                  <w:u w:val="single"/>
                </w:rPr>
                <w:t>Well-Being Curriculum Website</w:t>
              </w:r>
            </w:hyperlink>
            <w:r w:rsidR="00B275E4">
              <w:rPr>
                <w:rFonts w:ascii="Calibri" w:eastAsia="Calibri" w:hAnsi="Calibri" w:cs="Calibri"/>
                <w:color w:val="212121"/>
              </w:rPr>
              <w:t xml:space="preserve"> - tx.ag/</w:t>
            </w:r>
            <w:proofErr w:type="spellStart"/>
            <w:r w:rsidR="00B275E4">
              <w:rPr>
                <w:rFonts w:ascii="Calibri" w:eastAsia="Calibri" w:hAnsi="Calibri" w:cs="Calibri"/>
                <w:color w:val="212121"/>
              </w:rPr>
              <w:t>tamuwellness</w:t>
            </w:r>
            <w:proofErr w:type="spellEnd"/>
          </w:p>
          <w:p w:rsidR="0010611F" w:rsidRDefault="00B275E4">
            <w:pPr>
              <w:numPr>
                <w:ilvl w:val="1"/>
                <w:numId w:val="4"/>
              </w:numPr>
              <w:shd w:val="clear" w:color="auto" w:fill="FFFFFF"/>
              <w:rPr>
                <w:rFonts w:ascii="Calibri" w:eastAsia="Calibri" w:hAnsi="Calibri" w:cs="Calibri"/>
              </w:rPr>
            </w:pPr>
            <w:r>
              <w:rPr>
                <w:rFonts w:ascii="Calibri" w:eastAsia="Calibri" w:hAnsi="Calibri" w:cs="Calibri"/>
                <w:color w:val="212121"/>
              </w:rPr>
              <w:t>8 Dimensions of Wellness Introduction Video</w:t>
            </w:r>
          </w:p>
          <w:p w:rsidR="0010611F" w:rsidRDefault="00B275E4">
            <w:pPr>
              <w:numPr>
                <w:ilvl w:val="1"/>
                <w:numId w:val="4"/>
              </w:numPr>
              <w:shd w:val="clear" w:color="auto" w:fill="FFFFFF"/>
              <w:rPr>
                <w:rFonts w:ascii="Calibri" w:eastAsia="Calibri" w:hAnsi="Calibri" w:cs="Calibri"/>
                <w:color w:val="212121"/>
              </w:rPr>
            </w:pPr>
            <w:r>
              <w:rPr>
                <w:rFonts w:ascii="Calibri" w:eastAsia="Calibri" w:hAnsi="Calibri" w:cs="Calibri"/>
                <w:color w:val="212121"/>
              </w:rPr>
              <w:t>My Aggie Wellness Journey Video</w:t>
            </w:r>
          </w:p>
          <w:p w:rsidR="0010611F" w:rsidRDefault="00B275E4">
            <w:pPr>
              <w:numPr>
                <w:ilvl w:val="1"/>
                <w:numId w:val="4"/>
              </w:numPr>
              <w:shd w:val="clear" w:color="auto" w:fill="FFFFFF"/>
              <w:rPr>
                <w:rFonts w:ascii="Calibri" w:eastAsia="Calibri" w:hAnsi="Calibri" w:cs="Calibri"/>
              </w:rPr>
            </w:pPr>
            <w:r>
              <w:rPr>
                <w:rFonts w:ascii="Calibri" w:eastAsia="Calibri" w:hAnsi="Calibri" w:cs="Calibri"/>
              </w:rPr>
              <w:t xml:space="preserve">Group assignments </w:t>
            </w:r>
            <w:r>
              <w:rPr>
                <w:rFonts w:ascii="Calibri" w:eastAsia="Calibri" w:hAnsi="Calibri" w:cs="Calibri"/>
                <w:i/>
              </w:rPr>
              <w:t>- To save time, divide class into groups before class</w:t>
            </w:r>
            <w:r>
              <w:rPr>
                <w:rFonts w:ascii="Calibri" w:eastAsia="Calibri" w:hAnsi="Calibri" w:cs="Calibri"/>
                <w:color w:val="212121"/>
              </w:rPr>
              <w:t xml:space="preserve"> </w:t>
            </w:r>
            <w:r>
              <w:rPr>
                <w:rFonts w:ascii="Calibri" w:eastAsia="Calibri" w:hAnsi="Calibri" w:cs="Calibri"/>
                <w:i/>
              </w:rPr>
              <w:t xml:space="preserve">(no more than 4-5 students per group). </w:t>
            </w:r>
          </w:p>
        </w:tc>
      </w:tr>
    </w:tbl>
    <w:tbl>
      <w:tblPr>
        <w:tblStyle w:val="a8"/>
        <w:tblW w:w="10620" w:type="dxa"/>
        <w:tblInd w:w="-640" w:type="dxa"/>
        <w:tblBorders>
          <w:top w:val="nil"/>
          <w:left w:val="nil"/>
          <w:bottom w:val="nil"/>
          <w:right w:val="nil"/>
          <w:insideH w:val="nil"/>
          <w:insideV w:val="nil"/>
        </w:tblBorders>
        <w:tblLayout w:type="fixed"/>
        <w:tblLook w:val="0600" w:firstRow="0" w:lastRow="0" w:firstColumn="0" w:lastColumn="0" w:noHBand="1" w:noVBand="1"/>
      </w:tblPr>
      <w:tblGrid>
        <w:gridCol w:w="1800"/>
        <w:gridCol w:w="8820"/>
      </w:tblGrid>
      <w:tr w:rsidR="0010611F" w:rsidTr="00E80E66">
        <w:trPr>
          <w:trHeight w:val="510"/>
        </w:trPr>
        <w:tc>
          <w:tcPr>
            <w:tcW w:w="106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611F" w:rsidRDefault="00B275E4">
            <w:pPr>
              <w:spacing w:after="160" w:line="259" w:lineRule="auto"/>
              <w:rPr>
                <w:rFonts w:ascii="Calibri" w:eastAsia="Calibri" w:hAnsi="Calibri" w:cs="Calibri"/>
                <w:b/>
                <w:sz w:val="28"/>
                <w:szCs w:val="28"/>
              </w:rPr>
            </w:pPr>
            <w:r>
              <w:rPr>
                <w:rFonts w:ascii="Calibri" w:eastAsia="Calibri" w:hAnsi="Calibri" w:cs="Calibri"/>
                <w:b/>
                <w:sz w:val="28"/>
                <w:szCs w:val="28"/>
              </w:rPr>
              <w:lastRenderedPageBreak/>
              <w:t xml:space="preserve">As Students Arrive to Class </w:t>
            </w:r>
          </w:p>
        </w:tc>
      </w:tr>
      <w:tr w:rsidR="0010611F">
        <w:trPr>
          <w:trHeight w:val="236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11F" w:rsidRDefault="0010611F">
            <w:pPr>
              <w:spacing w:after="160" w:line="259" w:lineRule="auto"/>
              <w:rPr>
                <w:rFonts w:ascii="Calibri" w:eastAsia="Calibri" w:hAnsi="Calibri" w:cs="Calibri"/>
                <w:b/>
                <w:sz w:val="24"/>
                <w:szCs w:val="24"/>
              </w:rPr>
            </w:pPr>
          </w:p>
        </w:tc>
        <w:tc>
          <w:tcPr>
            <w:tcW w:w="8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611F" w:rsidRDefault="00B275E4">
            <w:pPr>
              <w:rPr>
                <w:rFonts w:ascii="Calibri" w:eastAsia="Calibri" w:hAnsi="Calibri" w:cs="Calibri"/>
                <w:sz w:val="24"/>
                <w:szCs w:val="24"/>
              </w:rPr>
            </w:pPr>
            <w:r>
              <w:rPr>
                <w:rFonts w:ascii="Calibri" w:eastAsia="Calibri" w:hAnsi="Calibri" w:cs="Calibri"/>
                <w:sz w:val="24"/>
                <w:szCs w:val="24"/>
              </w:rPr>
              <w:t>As students arrive in class:</w:t>
            </w:r>
          </w:p>
          <w:p w:rsidR="0010611F" w:rsidRDefault="00B275E4">
            <w:pPr>
              <w:numPr>
                <w:ilvl w:val="0"/>
                <w:numId w:val="8"/>
              </w:numPr>
              <w:rPr>
                <w:rFonts w:ascii="Calibri" w:eastAsia="Calibri" w:hAnsi="Calibri" w:cs="Calibri"/>
                <w:sz w:val="24"/>
                <w:szCs w:val="24"/>
              </w:rPr>
            </w:pPr>
            <w:r>
              <w:rPr>
                <w:rFonts w:ascii="Calibri" w:eastAsia="Calibri" w:hAnsi="Calibri" w:cs="Calibri"/>
                <w:sz w:val="24"/>
                <w:szCs w:val="24"/>
              </w:rPr>
              <w:t>Ask them to sit in/near their pre-assigned groups</w:t>
            </w:r>
          </w:p>
          <w:p w:rsidR="0010611F" w:rsidRDefault="00B275E4">
            <w:pPr>
              <w:numPr>
                <w:ilvl w:val="0"/>
                <w:numId w:val="8"/>
              </w:numPr>
              <w:rPr>
                <w:rFonts w:ascii="Calibri" w:eastAsia="Calibri" w:hAnsi="Calibri" w:cs="Calibri"/>
                <w:sz w:val="24"/>
                <w:szCs w:val="24"/>
              </w:rPr>
            </w:pPr>
            <w:r>
              <w:rPr>
                <w:rFonts w:ascii="Calibri" w:eastAsia="Calibri" w:hAnsi="Calibri" w:cs="Calibri"/>
                <w:sz w:val="24"/>
                <w:szCs w:val="24"/>
              </w:rPr>
              <w:t>Peer mentor and instructor circulate throughout teams prompting discussion within the teams about the video</w:t>
            </w:r>
          </w:p>
          <w:p w:rsidR="0010611F" w:rsidRDefault="00B275E4">
            <w:pPr>
              <w:rPr>
                <w:rFonts w:ascii="Calibri" w:eastAsia="Calibri" w:hAnsi="Calibri" w:cs="Calibri"/>
                <w:b/>
                <w:sz w:val="24"/>
                <w:szCs w:val="24"/>
              </w:rPr>
            </w:pPr>
            <w:r>
              <w:rPr>
                <w:rFonts w:ascii="Calibri" w:eastAsia="Calibri" w:hAnsi="Calibri" w:cs="Calibri"/>
                <w:b/>
                <w:sz w:val="24"/>
                <w:szCs w:val="24"/>
              </w:rPr>
              <w:t>Did everyone have a chance to watch the video?</w:t>
            </w:r>
          </w:p>
          <w:p w:rsidR="0010611F" w:rsidRDefault="00B275E4">
            <w:pPr>
              <w:rPr>
                <w:rFonts w:ascii="Calibri" w:eastAsia="Calibri" w:hAnsi="Calibri" w:cs="Calibri"/>
                <w:b/>
                <w:sz w:val="24"/>
                <w:szCs w:val="24"/>
              </w:rPr>
            </w:pPr>
            <w:r>
              <w:rPr>
                <w:rFonts w:ascii="Calibri" w:eastAsia="Calibri" w:hAnsi="Calibri" w:cs="Calibri"/>
                <w:b/>
                <w:sz w:val="24"/>
                <w:szCs w:val="24"/>
              </w:rPr>
              <w:t>Yes - what did you think?</w:t>
            </w:r>
          </w:p>
          <w:p w:rsidR="0010611F" w:rsidRDefault="00B275E4">
            <w:pPr>
              <w:rPr>
                <w:rFonts w:ascii="Calibri" w:eastAsia="Calibri" w:hAnsi="Calibri" w:cs="Calibri"/>
                <w:b/>
                <w:sz w:val="24"/>
                <w:szCs w:val="24"/>
              </w:rPr>
            </w:pPr>
            <w:r>
              <w:rPr>
                <w:rFonts w:ascii="Calibri" w:eastAsia="Calibri" w:hAnsi="Calibri" w:cs="Calibri"/>
                <w:b/>
                <w:sz w:val="24"/>
                <w:szCs w:val="24"/>
              </w:rPr>
              <w:t>No - can someone summarize the video for the class?</w:t>
            </w:r>
          </w:p>
          <w:p w:rsidR="0010611F" w:rsidRDefault="00B275E4">
            <w:pPr>
              <w:rPr>
                <w:rFonts w:ascii="Calibri" w:eastAsia="Calibri" w:hAnsi="Calibri" w:cs="Calibri"/>
                <w:b/>
                <w:sz w:val="24"/>
                <w:szCs w:val="24"/>
              </w:rPr>
            </w:pPr>
            <w:r>
              <w:rPr>
                <w:rFonts w:ascii="Calibri" w:eastAsia="Calibri" w:hAnsi="Calibri" w:cs="Calibri"/>
                <w:b/>
                <w:sz w:val="24"/>
                <w:szCs w:val="24"/>
              </w:rPr>
              <w:t>Do you think any of the dimensions are more important than the others?</w:t>
            </w:r>
          </w:p>
          <w:p w:rsidR="0010611F" w:rsidRDefault="00B275E4">
            <w:pPr>
              <w:rPr>
                <w:rFonts w:ascii="Calibri" w:eastAsia="Calibri" w:hAnsi="Calibri" w:cs="Calibri"/>
                <w:i/>
                <w:sz w:val="24"/>
                <w:szCs w:val="24"/>
              </w:rPr>
            </w:pPr>
            <w:r>
              <w:rPr>
                <w:rFonts w:ascii="Calibri" w:eastAsia="Calibri" w:hAnsi="Calibri" w:cs="Calibri"/>
                <w:i/>
                <w:sz w:val="24"/>
                <w:szCs w:val="24"/>
              </w:rPr>
              <w:t>This usually sparks some discussion and debate.</w:t>
            </w:r>
            <w:r>
              <w:rPr>
                <w:rFonts w:ascii="Calibri" w:eastAsia="Calibri" w:hAnsi="Calibri" w:cs="Calibri"/>
                <w:b/>
                <w:sz w:val="24"/>
                <w:szCs w:val="24"/>
              </w:rPr>
              <w:t xml:space="preserve">  </w:t>
            </w:r>
            <w:r>
              <w:rPr>
                <w:rFonts w:ascii="Calibri" w:eastAsia="Calibri" w:hAnsi="Calibri" w:cs="Calibri"/>
                <w:i/>
                <w:sz w:val="24"/>
                <w:szCs w:val="24"/>
              </w:rPr>
              <w:t xml:space="preserve">Allow for this then, steer the discussion to answer: </w:t>
            </w:r>
            <w:r>
              <w:rPr>
                <w:rFonts w:ascii="Calibri" w:eastAsia="Calibri" w:hAnsi="Calibri" w:cs="Calibri"/>
                <w:i/>
                <w:sz w:val="24"/>
                <w:szCs w:val="24"/>
                <w:u w:val="single"/>
              </w:rPr>
              <w:t>All</w:t>
            </w:r>
            <w:r>
              <w:rPr>
                <w:rFonts w:ascii="Calibri" w:eastAsia="Calibri" w:hAnsi="Calibri" w:cs="Calibri"/>
                <w:i/>
                <w:sz w:val="24"/>
                <w:szCs w:val="24"/>
              </w:rPr>
              <w:t xml:space="preserve"> dimensions are important and necessary, we strive for</w:t>
            </w:r>
            <w:r>
              <w:rPr>
                <w:rFonts w:ascii="Calibri" w:eastAsia="Calibri" w:hAnsi="Calibri" w:cs="Calibri"/>
                <w:b/>
                <w:i/>
                <w:sz w:val="24"/>
                <w:szCs w:val="24"/>
              </w:rPr>
              <w:t xml:space="preserve"> </w:t>
            </w:r>
            <w:r>
              <w:rPr>
                <w:rFonts w:ascii="Calibri" w:eastAsia="Calibri" w:hAnsi="Calibri" w:cs="Calibri"/>
                <w:i/>
                <w:sz w:val="24"/>
                <w:szCs w:val="24"/>
              </w:rPr>
              <w:t xml:space="preserve">balanced attention for all eight.  Often we find overlap among several dimensions.  </w:t>
            </w:r>
          </w:p>
          <w:p w:rsidR="0010611F" w:rsidRDefault="00B275E4">
            <w:pPr>
              <w:rPr>
                <w:rFonts w:ascii="Calibri" w:eastAsia="Calibri" w:hAnsi="Calibri" w:cs="Calibri"/>
                <w:i/>
                <w:sz w:val="24"/>
                <w:szCs w:val="24"/>
              </w:rPr>
            </w:pPr>
            <w:r>
              <w:rPr>
                <w:rFonts w:ascii="Calibri" w:eastAsia="Calibri" w:hAnsi="Calibri" w:cs="Calibri"/>
                <w:i/>
                <w:sz w:val="24"/>
                <w:szCs w:val="24"/>
              </w:rPr>
              <w:t>For example, sleep is in the physical category, but being sleep deprived affects mental, social, intellectual, and occupational wellness, too.</w:t>
            </w:r>
          </w:p>
        </w:tc>
      </w:tr>
    </w:tbl>
    <w:p w:rsidR="0010611F" w:rsidRDefault="0010611F">
      <w:pPr>
        <w:spacing w:after="160" w:line="259" w:lineRule="auto"/>
        <w:rPr>
          <w:rFonts w:ascii="Calibri" w:eastAsia="Calibri" w:hAnsi="Calibri" w:cs="Calibri"/>
        </w:rPr>
      </w:pPr>
    </w:p>
    <w:tbl>
      <w:tblPr>
        <w:tblStyle w:val="a9"/>
        <w:tblW w:w="10620" w:type="dxa"/>
        <w:tblInd w:w="-640" w:type="dxa"/>
        <w:tblBorders>
          <w:top w:val="nil"/>
          <w:left w:val="nil"/>
          <w:bottom w:val="nil"/>
          <w:right w:val="nil"/>
          <w:insideH w:val="nil"/>
          <w:insideV w:val="nil"/>
        </w:tblBorders>
        <w:tblLayout w:type="fixed"/>
        <w:tblLook w:val="0600" w:firstRow="0" w:lastRow="0" w:firstColumn="0" w:lastColumn="0" w:noHBand="1" w:noVBand="1"/>
      </w:tblPr>
      <w:tblGrid>
        <w:gridCol w:w="1800"/>
        <w:gridCol w:w="8820"/>
      </w:tblGrid>
      <w:tr w:rsidR="0010611F">
        <w:trPr>
          <w:trHeight w:val="900"/>
        </w:trPr>
        <w:tc>
          <w:tcPr>
            <w:tcW w:w="106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0E66" w:rsidRDefault="00B275E4" w:rsidP="00E80E66">
            <w:pPr>
              <w:spacing w:line="259" w:lineRule="auto"/>
              <w:rPr>
                <w:rFonts w:ascii="Calibri" w:eastAsia="Calibri" w:hAnsi="Calibri" w:cs="Calibri"/>
                <w:b/>
                <w:sz w:val="28"/>
                <w:szCs w:val="28"/>
              </w:rPr>
            </w:pPr>
            <w:r>
              <w:rPr>
                <w:rFonts w:ascii="Calibri" w:eastAsia="Calibri" w:hAnsi="Calibri" w:cs="Calibri"/>
                <w:b/>
                <w:sz w:val="28"/>
                <w:szCs w:val="28"/>
              </w:rPr>
              <w:t xml:space="preserve">Introduction to Eight Dimensions of Wellness </w:t>
            </w:r>
            <w:r w:rsidR="00E80E66">
              <w:rPr>
                <w:rFonts w:ascii="Calibri" w:eastAsia="Calibri" w:hAnsi="Calibri" w:cs="Calibri"/>
                <w:b/>
                <w:sz w:val="28"/>
                <w:szCs w:val="28"/>
              </w:rPr>
              <w:t xml:space="preserve">– </w:t>
            </w:r>
          </w:p>
          <w:p w:rsidR="0010611F" w:rsidRDefault="00E80E66" w:rsidP="00E80E66">
            <w:pPr>
              <w:spacing w:line="259" w:lineRule="auto"/>
              <w:rPr>
                <w:rFonts w:ascii="Calibri" w:eastAsia="Calibri" w:hAnsi="Calibri" w:cs="Calibri"/>
                <w:b/>
                <w:sz w:val="28"/>
                <w:szCs w:val="28"/>
              </w:rPr>
            </w:pPr>
            <w:r>
              <w:rPr>
                <w:rFonts w:ascii="Calibri" w:eastAsia="Calibri" w:hAnsi="Calibri" w:cs="Calibri"/>
                <w:b/>
                <w:sz w:val="28"/>
                <w:szCs w:val="28"/>
              </w:rPr>
              <w:t>As a reminder Peer Mentor will facilitate the entire lesson with instructor support</w:t>
            </w:r>
          </w:p>
        </w:tc>
      </w:tr>
      <w:tr w:rsidR="0010611F" w:rsidTr="00E80E66">
        <w:trPr>
          <w:trHeight w:val="17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11F" w:rsidRDefault="00B275E4">
            <w:pPr>
              <w:spacing w:after="160" w:line="259" w:lineRule="auto"/>
              <w:rPr>
                <w:rFonts w:ascii="Calibri" w:eastAsia="Calibri" w:hAnsi="Calibri" w:cs="Calibri"/>
                <w:b/>
                <w:sz w:val="24"/>
                <w:szCs w:val="24"/>
              </w:rPr>
            </w:pPr>
            <w:r>
              <w:rPr>
                <w:rFonts w:ascii="Calibri" w:eastAsia="Calibri" w:hAnsi="Calibri" w:cs="Calibri"/>
                <w:b/>
                <w:sz w:val="24"/>
                <w:szCs w:val="24"/>
              </w:rPr>
              <w:t>5 minutes</w:t>
            </w:r>
          </w:p>
        </w:tc>
        <w:tc>
          <w:tcPr>
            <w:tcW w:w="8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611F" w:rsidRDefault="00B275E4">
            <w:pPr>
              <w:rPr>
                <w:rFonts w:ascii="Calibri" w:eastAsia="Calibri" w:hAnsi="Calibri" w:cs="Calibri"/>
                <w:i/>
              </w:rPr>
            </w:pPr>
            <w:r>
              <w:rPr>
                <w:rFonts w:ascii="Calibri" w:eastAsia="Calibri" w:hAnsi="Calibri" w:cs="Calibri"/>
                <w:i/>
              </w:rPr>
              <w:t>Ask this question to encourage brief discussion/response.</w:t>
            </w:r>
          </w:p>
          <w:p w:rsidR="0010611F" w:rsidRDefault="0010611F">
            <w:pPr>
              <w:rPr>
                <w:rFonts w:ascii="Calibri" w:eastAsia="Calibri" w:hAnsi="Calibri" w:cs="Calibri"/>
                <w:b/>
              </w:rPr>
            </w:pPr>
          </w:p>
          <w:p w:rsidR="0010611F" w:rsidRDefault="00B275E4">
            <w:pPr>
              <w:rPr>
                <w:rFonts w:ascii="Calibri" w:eastAsia="Calibri" w:hAnsi="Calibri" w:cs="Calibri"/>
                <w:b/>
              </w:rPr>
            </w:pPr>
            <w:r>
              <w:rPr>
                <w:rFonts w:ascii="Calibri" w:eastAsia="Calibri" w:hAnsi="Calibri" w:cs="Calibri"/>
                <w:b/>
              </w:rPr>
              <w:t>Remember the 8 dimensions of wellness video on the My Aggie Wellness Journey website that was sent to you by ______ (peer mentor)?  Based on what you learned from that video, which of the 8 dimensions of wellness can you name?</w:t>
            </w:r>
          </w:p>
          <w:p w:rsidR="0010611F" w:rsidRDefault="00B275E4">
            <w:pPr>
              <w:ind w:left="720"/>
              <w:rPr>
                <w:rFonts w:ascii="Calibri" w:eastAsia="Calibri" w:hAnsi="Calibri" w:cs="Calibri"/>
                <w:i/>
              </w:rPr>
            </w:pPr>
            <w:r>
              <w:rPr>
                <w:rFonts w:ascii="Calibri" w:eastAsia="Calibri" w:hAnsi="Calibri" w:cs="Calibri"/>
                <w:i/>
              </w:rPr>
              <w:t>Answers: Physical, Mental, Social, Intellectual, Spiritual, Occupational, Financial, Environmental  (</w:t>
            </w:r>
            <w:hyperlink r:id="rId13">
              <w:r>
                <w:rPr>
                  <w:rFonts w:ascii="Calibri" w:eastAsia="Calibri" w:hAnsi="Calibri" w:cs="Calibri"/>
                  <w:i/>
                  <w:color w:val="1155CC"/>
                  <w:u w:val="single"/>
                </w:rPr>
                <w:t>https://www.youtube.com/watch?v=2NR4_5dt7JA</w:t>
              </w:r>
            </w:hyperlink>
            <w:r>
              <w:rPr>
                <w:rFonts w:ascii="Calibri" w:eastAsia="Calibri" w:hAnsi="Calibri" w:cs="Calibri"/>
                <w:i/>
              </w:rPr>
              <w:t>)</w:t>
            </w:r>
          </w:p>
          <w:p w:rsidR="0010611F" w:rsidRDefault="0010611F">
            <w:pPr>
              <w:rPr>
                <w:rFonts w:ascii="Calibri" w:eastAsia="Calibri" w:hAnsi="Calibri" w:cs="Calibri"/>
                <w:i/>
              </w:rPr>
            </w:pPr>
          </w:p>
          <w:p w:rsidR="0010611F" w:rsidRDefault="00B275E4">
            <w:pPr>
              <w:jc w:val="both"/>
              <w:rPr>
                <w:rFonts w:ascii="Calibri" w:eastAsia="Calibri" w:hAnsi="Calibri" w:cs="Calibri"/>
                <w:b/>
              </w:rPr>
            </w:pPr>
            <w:r>
              <w:rPr>
                <w:rFonts w:ascii="Calibri" w:eastAsia="Calibri" w:hAnsi="Calibri" w:cs="Calibri"/>
                <w:b/>
              </w:rPr>
              <w:t xml:space="preserve">Great, yes! Those are all dimensions of wellness. The video mentions that each of these dimensions impacts the others, and that all of them equally influence our overall </w:t>
            </w:r>
            <w:proofErr w:type="spellStart"/>
            <w:r>
              <w:rPr>
                <w:rFonts w:ascii="Calibri" w:eastAsia="Calibri" w:hAnsi="Calibri" w:cs="Calibri"/>
                <w:b/>
              </w:rPr>
              <w:t>well being</w:t>
            </w:r>
            <w:proofErr w:type="spellEnd"/>
            <w:r>
              <w:rPr>
                <w:rFonts w:ascii="Calibri" w:eastAsia="Calibri" w:hAnsi="Calibri" w:cs="Calibri"/>
                <w:b/>
              </w:rPr>
              <w:t xml:space="preserve">. This is true for just about every stage of life, even college. College can be challenging in many ways, so today we are going to look at a case study that was created to help us see how some of these dimensions of wellness might appear in our lives. Hopefully you read the case study before class. Remember that this may not look exactly like YOUR typical day, but parts of it might sound familiar. Only social, physical, intellectual, and mental wellness are included in today’s case study. </w:t>
            </w:r>
          </w:p>
          <w:p w:rsidR="0010611F" w:rsidRDefault="0010611F">
            <w:pPr>
              <w:jc w:val="both"/>
              <w:rPr>
                <w:rFonts w:ascii="Calibri" w:eastAsia="Calibri" w:hAnsi="Calibri" w:cs="Calibri"/>
                <w:b/>
              </w:rPr>
            </w:pPr>
          </w:p>
          <w:p w:rsidR="0010611F" w:rsidRDefault="00B275E4">
            <w:pPr>
              <w:jc w:val="both"/>
              <w:rPr>
                <w:rFonts w:ascii="Calibri" w:eastAsia="Calibri" w:hAnsi="Calibri" w:cs="Calibri"/>
                <w:sz w:val="24"/>
                <w:szCs w:val="24"/>
              </w:rPr>
            </w:pPr>
            <w:r>
              <w:rPr>
                <w:rFonts w:ascii="Calibri" w:eastAsia="Calibri" w:hAnsi="Calibri" w:cs="Calibri"/>
                <w:i/>
              </w:rPr>
              <w:lastRenderedPageBreak/>
              <w:t>To include all 8 dimensions in your section on another class day - view the “Supplement” tab of the My Aggie Wellness Journey Curriculum website to engage your class in another case study which includes the remaining four dimensions, occupational, spiritual, financial, and environmental.</w:t>
            </w:r>
          </w:p>
        </w:tc>
      </w:tr>
    </w:tbl>
    <w:tbl>
      <w:tblPr>
        <w:tblStyle w:val="aa"/>
        <w:tblW w:w="10620" w:type="dxa"/>
        <w:tblInd w:w="-640" w:type="dxa"/>
        <w:tblBorders>
          <w:top w:val="nil"/>
          <w:left w:val="nil"/>
          <w:bottom w:val="nil"/>
          <w:right w:val="nil"/>
          <w:insideH w:val="nil"/>
          <w:insideV w:val="nil"/>
        </w:tblBorders>
        <w:tblLayout w:type="fixed"/>
        <w:tblLook w:val="0600" w:firstRow="0" w:lastRow="0" w:firstColumn="0" w:lastColumn="0" w:noHBand="1" w:noVBand="1"/>
      </w:tblPr>
      <w:tblGrid>
        <w:gridCol w:w="1800"/>
        <w:gridCol w:w="8820"/>
      </w:tblGrid>
      <w:tr w:rsidR="0010611F" w:rsidTr="00E80E66">
        <w:trPr>
          <w:trHeight w:val="573"/>
        </w:trPr>
        <w:tc>
          <w:tcPr>
            <w:tcW w:w="106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0E66" w:rsidRDefault="00B275E4">
            <w:pPr>
              <w:spacing w:after="160" w:line="259" w:lineRule="auto"/>
              <w:rPr>
                <w:rFonts w:ascii="Calibri" w:eastAsia="Calibri" w:hAnsi="Calibri" w:cs="Calibri"/>
                <w:b/>
                <w:sz w:val="28"/>
                <w:szCs w:val="28"/>
              </w:rPr>
            </w:pPr>
            <w:r>
              <w:rPr>
                <w:rFonts w:ascii="Calibri" w:eastAsia="Calibri" w:hAnsi="Calibri" w:cs="Calibri"/>
                <w:b/>
                <w:sz w:val="28"/>
                <w:szCs w:val="28"/>
              </w:rPr>
              <w:lastRenderedPageBreak/>
              <w:t xml:space="preserve">Case Study  </w:t>
            </w:r>
          </w:p>
        </w:tc>
      </w:tr>
      <w:tr w:rsidR="0010611F">
        <w:trPr>
          <w:trHeight w:val="2085"/>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11F" w:rsidRDefault="00B275E4">
            <w:pPr>
              <w:spacing w:after="160" w:line="259" w:lineRule="auto"/>
              <w:rPr>
                <w:rFonts w:ascii="Calibri" w:eastAsia="Calibri" w:hAnsi="Calibri" w:cs="Calibri"/>
                <w:b/>
                <w:sz w:val="24"/>
                <w:szCs w:val="24"/>
              </w:rPr>
            </w:pPr>
            <w:r>
              <w:rPr>
                <w:rFonts w:ascii="Calibri" w:eastAsia="Calibri" w:hAnsi="Calibri" w:cs="Calibri"/>
                <w:b/>
                <w:sz w:val="24"/>
                <w:szCs w:val="24"/>
              </w:rPr>
              <w:t>10 minutes</w:t>
            </w:r>
          </w:p>
        </w:tc>
        <w:tc>
          <w:tcPr>
            <w:tcW w:w="8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611F" w:rsidRDefault="00B275E4">
            <w:pPr>
              <w:ind w:left="-14"/>
              <w:rPr>
                <w:rFonts w:ascii="Calibri" w:eastAsia="Calibri" w:hAnsi="Calibri" w:cs="Calibri"/>
                <w:i/>
              </w:rPr>
            </w:pPr>
            <w:r>
              <w:rPr>
                <w:rFonts w:ascii="Calibri" w:eastAsia="Calibri" w:hAnsi="Calibri" w:cs="Calibri"/>
                <w:i/>
              </w:rPr>
              <w:t>To save time, divide class into groups of 4-5 students ahead of time.</w:t>
            </w:r>
            <w:r>
              <w:rPr>
                <w:rFonts w:ascii="Calibri" w:eastAsia="Calibri" w:hAnsi="Calibri" w:cs="Calibri"/>
              </w:rPr>
              <w:t xml:space="preserve"> </w:t>
            </w:r>
            <w:r>
              <w:rPr>
                <w:rFonts w:ascii="Calibri" w:eastAsia="Calibri" w:hAnsi="Calibri" w:cs="Calibri"/>
                <w:i/>
              </w:rPr>
              <w:t>Groups should discuss the case study together, identifying unhealthy behaviors and brainstorming healthier behaviors that could be replaced. Each group should select a “spokesperson” to share their group’s main discussion points with the larger class.  Remember, only social, physical, intellectual, and mental wellness are included in this case study.</w:t>
            </w:r>
            <w:r>
              <w:rPr>
                <w:rFonts w:ascii="Calibri" w:eastAsia="Calibri" w:hAnsi="Calibri" w:cs="Calibri"/>
              </w:rPr>
              <w:t xml:space="preserve"> </w:t>
            </w:r>
          </w:p>
          <w:p w:rsidR="0010611F" w:rsidRDefault="0010611F">
            <w:pPr>
              <w:spacing w:line="240" w:lineRule="auto"/>
              <w:rPr>
                <w:rFonts w:ascii="Calibri" w:eastAsia="Calibri" w:hAnsi="Calibri" w:cs="Calibri"/>
                <w:i/>
              </w:rPr>
            </w:pPr>
          </w:p>
          <w:p w:rsidR="0010611F" w:rsidRDefault="00B275E4">
            <w:pPr>
              <w:spacing w:line="240" w:lineRule="auto"/>
              <w:rPr>
                <w:rFonts w:ascii="Calibri" w:eastAsia="Calibri" w:hAnsi="Calibri" w:cs="Calibri"/>
                <w:i/>
              </w:rPr>
            </w:pPr>
            <w:r>
              <w:rPr>
                <w:rFonts w:ascii="Calibri" w:eastAsia="Calibri" w:hAnsi="Calibri" w:cs="Calibri"/>
                <w:b/>
              </w:rPr>
              <w:t xml:space="preserve">Together with your team, go through the case study, identify healthy and unhealthy behaviors. The case study will prompt you to select each statement and identify if it is a healthy or unhealthy behavior. </w:t>
            </w:r>
          </w:p>
          <w:p w:rsidR="0010611F" w:rsidRDefault="0010611F">
            <w:pPr>
              <w:spacing w:line="240" w:lineRule="auto"/>
              <w:rPr>
                <w:rFonts w:ascii="Calibri" w:eastAsia="Calibri" w:hAnsi="Calibri" w:cs="Calibri"/>
                <w:b/>
              </w:rPr>
            </w:pPr>
          </w:p>
          <w:p w:rsidR="0010611F" w:rsidRDefault="00B275E4">
            <w:pPr>
              <w:spacing w:line="240" w:lineRule="auto"/>
              <w:rPr>
                <w:b/>
              </w:rPr>
            </w:pPr>
            <w:r>
              <w:rPr>
                <w:rFonts w:ascii="Calibri" w:eastAsia="Calibri" w:hAnsi="Calibri" w:cs="Calibri"/>
                <w:b/>
              </w:rPr>
              <w:t xml:space="preserve">If the statement is an unhealthy behavior, your team will discuss reasonable, realistic, healthier choices that you think Andi could make.  Keep in mind, there are no perfect solutions. Try to put yourself in her shoes and think about realistic changes you and your team would be willing to make. Be sure to choose one member of your group who will share key points of your discussion with the rest of the class. You’ll have 10 minutes to complete this activity! </w:t>
            </w:r>
            <w:r>
              <w:rPr>
                <w:rFonts w:ascii="Calibri" w:eastAsia="Calibri" w:hAnsi="Calibri" w:cs="Calibri"/>
              </w:rPr>
              <w:t xml:space="preserve"> </w:t>
            </w:r>
          </w:p>
        </w:tc>
      </w:tr>
    </w:tbl>
    <w:p w:rsidR="00E80E66" w:rsidRDefault="00E80E66">
      <w:pPr>
        <w:spacing w:after="160" w:line="259" w:lineRule="auto"/>
        <w:rPr>
          <w:rFonts w:ascii="Calibri" w:eastAsia="Calibri" w:hAnsi="Calibri" w:cs="Calibri"/>
        </w:rPr>
      </w:pPr>
    </w:p>
    <w:tbl>
      <w:tblPr>
        <w:tblStyle w:val="ab"/>
        <w:tblW w:w="10620" w:type="dxa"/>
        <w:tblInd w:w="-640" w:type="dxa"/>
        <w:tblBorders>
          <w:top w:val="nil"/>
          <w:left w:val="nil"/>
          <w:bottom w:val="nil"/>
          <w:right w:val="nil"/>
          <w:insideH w:val="nil"/>
          <w:insideV w:val="nil"/>
        </w:tblBorders>
        <w:tblLayout w:type="fixed"/>
        <w:tblLook w:val="0600" w:firstRow="0" w:lastRow="0" w:firstColumn="0" w:lastColumn="0" w:noHBand="1" w:noVBand="1"/>
      </w:tblPr>
      <w:tblGrid>
        <w:gridCol w:w="1800"/>
        <w:gridCol w:w="8820"/>
      </w:tblGrid>
      <w:tr w:rsidR="0010611F" w:rsidTr="00E80E66">
        <w:trPr>
          <w:trHeight w:val="510"/>
        </w:trPr>
        <w:tc>
          <w:tcPr>
            <w:tcW w:w="106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611F" w:rsidRDefault="00B275E4">
            <w:pPr>
              <w:spacing w:after="160" w:line="259" w:lineRule="auto"/>
              <w:rPr>
                <w:rFonts w:ascii="Calibri" w:eastAsia="Calibri" w:hAnsi="Calibri" w:cs="Calibri"/>
                <w:b/>
                <w:sz w:val="28"/>
                <w:szCs w:val="28"/>
              </w:rPr>
            </w:pPr>
            <w:r>
              <w:rPr>
                <w:rFonts w:ascii="Calibri" w:eastAsia="Calibri" w:hAnsi="Calibri" w:cs="Calibri"/>
                <w:b/>
                <w:sz w:val="28"/>
                <w:szCs w:val="28"/>
              </w:rPr>
              <w:t>Team Discussion</w:t>
            </w:r>
          </w:p>
        </w:tc>
      </w:tr>
      <w:tr w:rsidR="0010611F" w:rsidTr="00E80E66">
        <w:trPr>
          <w:trHeight w:val="134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11F" w:rsidRDefault="00B275E4">
            <w:pPr>
              <w:spacing w:after="160" w:line="259" w:lineRule="auto"/>
              <w:jc w:val="center"/>
              <w:rPr>
                <w:rFonts w:ascii="Calibri" w:eastAsia="Calibri" w:hAnsi="Calibri" w:cs="Calibri"/>
                <w:b/>
                <w:sz w:val="24"/>
                <w:szCs w:val="24"/>
              </w:rPr>
            </w:pPr>
            <w:r>
              <w:rPr>
                <w:rFonts w:ascii="Calibri" w:eastAsia="Calibri" w:hAnsi="Calibri" w:cs="Calibri"/>
                <w:b/>
                <w:sz w:val="24"/>
                <w:szCs w:val="24"/>
              </w:rPr>
              <w:t>10 minutes</w:t>
            </w:r>
          </w:p>
        </w:tc>
        <w:tc>
          <w:tcPr>
            <w:tcW w:w="8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611F" w:rsidRDefault="00B275E4">
            <w:pPr>
              <w:ind w:left="-14"/>
              <w:rPr>
                <w:rFonts w:ascii="Calibri" w:eastAsia="Calibri" w:hAnsi="Calibri" w:cs="Calibri"/>
                <w:b/>
              </w:rPr>
            </w:pPr>
            <w:r>
              <w:rPr>
                <w:rFonts w:ascii="Calibri" w:eastAsia="Calibri" w:hAnsi="Calibri" w:cs="Calibri"/>
                <w:b/>
              </w:rPr>
              <w:t xml:space="preserve">Okay, time is up! Let’s hear from each group what you noticed and how you would substitute healthier behaviors. </w:t>
            </w:r>
          </w:p>
          <w:p w:rsidR="0010611F" w:rsidRDefault="0010611F">
            <w:pPr>
              <w:ind w:left="-14"/>
              <w:rPr>
                <w:rFonts w:ascii="Calibri" w:eastAsia="Calibri" w:hAnsi="Calibri" w:cs="Calibri"/>
                <w:b/>
              </w:rPr>
            </w:pPr>
          </w:p>
          <w:p w:rsidR="0010611F" w:rsidRDefault="00B275E4">
            <w:pPr>
              <w:ind w:left="-14"/>
              <w:rPr>
                <w:rFonts w:ascii="Calibri" w:eastAsia="Calibri" w:hAnsi="Calibri" w:cs="Calibri"/>
                <w:i/>
              </w:rPr>
            </w:pPr>
            <w:r>
              <w:rPr>
                <w:rFonts w:ascii="Calibri" w:eastAsia="Calibri" w:hAnsi="Calibri" w:cs="Calibri"/>
                <w:i/>
              </w:rPr>
              <w:t>Peer Mentor: facilitate discussion among class. Ask students to name the different dimensions of wellness associated with the examples they share. Other Potential questions for the class are below and on the PowerPoint:</w:t>
            </w:r>
          </w:p>
          <w:p w:rsidR="00E80E66" w:rsidRPr="00E80E66" w:rsidRDefault="00B275E4" w:rsidP="00E80E66">
            <w:pPr>
              <w:pStyle w:val="ListParagraph"/>
              <w:numPr>
                <w:ilvl w:val="0"/>
                <w:numId w:val="10"/>
              </w:numPr>
              <w:rPr>
                <w:rFonts w:ascii="Calibri" w:eastAsia="Calibri" w:hAnsi="Calibri" w:cs="Calibri"/>
                <w:i/>
              </w:rPr>
            </w:pPr>
            <w:r w:rsidRPr="00E80E66">
              <w:rPr>
                <w:rFonts w:ascii="Calibri" w:eastAsia="Calibri" w:hAnsi="Calibri" w:cs="Calibri"/>
                <w:i/>
              </w:rPr>
              <w:t xml:space="preserve">Did you notice one dimension of wellness affecting another dimension? 2) Would you make the changes you and your team identified? 3) What would you do differently? </w:t>
            </w:r>
          </w:p>
          <w:p w:rsidR="0010611F" w:rsidRPr="00E80E66" w:rsidRDefault="00B275E4" w:rsidP="00E80E66">
            <w:pPr>
              <w:ind w:left="-14"/>
              <w:rPr>
                <w:rFonts w:ascii="Calibri" w:eastAsia="Calibri" w:hAnsi="Calibri" w:cs="Calibri"/>
                <w:i/>
              </w:rPr>
            </w:pPr>
            <w:r w:rsidRPr="00E80E66">
              <w:rPr>
                <w:rFonts w:ascii="Calibri" w:eastAsia="Calibri" w:hAnsi="Calibri" w:cs="Calibri"/>
                <w:b/>
              </w:rPr>
              <w:t xml:space="preserve">These were great examples! Remember, a wellness journey is an individual choice and what works for one person may not work for someone else. Let’s take a look at our own wellness journey. We are going to reflect on your wellness journey - what does your wellness look like? </w:t>
            </w:r>
          </w:p>
        </w:tc>
      </w:tr>
    </w:tbl>
    <w:tbl>
      <w:tblPr>
        <w:tblStyle w:val="ac"/>
        <w:tblW w:w="10560" w:type="dxa"/>
        <w:tblInd w:w="-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8805"/>
      </w:tblGrid>
      <w:tr w:rsidR="0010611F">
        <w:trPr>
          <w:trHeight w:val="851"/>
        </w:trPr>
        <w:tc>
          <w:tcPr>
            <w:tcW w:w="10560" w:type="dxa"/>
            <w:gridSpan w:val="2"/>
            <w:shd w:val="clear" w:color="auto" w:fill="auto"/>
            <w:tcMar>
              <w:top w:w="100" w:type="dxa"/>
              <w:left w:w="100" w:type="dxa"/>
              <w:bottom w:w="100" w:type="dxa"/>
              <w:right w:w="100" w:type="dxa"/>
            </w:tcMar>
          </w:tcPr>
          <w:p w:rsidR="0010611F" w:rsidRDefault="00B275E4">
            <w:pPr>
              <w:widowControl w:val="0"/>
              <w:pBdr>
                <w:top w:val="nil"/>
                <w:left w:val="nil"/>
                <w:bottom w:val="nil"/>
                <w:right w:val="nil"/>
                <w:between w:val="nil"/>
              </w:pBdr>
              <w:spacing w:line="240" w:lineRule="auto"/>
              <w:rPr>
                <w:rFonts w:ascii="Calibri" w:eastAsia="Calibri" w:hAnsi="Calibri" w:cs="Calibri"/>
                <w:b/>
                <w:sz w:val="28"/>
                <w:szCs w:val="28"/>
              </w:rPr>
            </w:pPr>
            <w:r>
              <w:rPr>
                <w:rFonts w:ascii="Calibri" w:eastAsia="Calibri" w:hAnsi="Calibri" w:cs="Calibri"/>
                <w:b/>
                <w:sz w:val="28"/>
                <w:szCs w:val="28"/>
              </w:rPr>
              <w:lastRenderedPageBreak/>
              <w:t>Wellness Wheel &amp; Resources Activity</w:t>
            </w:r>
          </w:p>
        </w:tc>
      </w:tr>
      <w:tr w:rsidR="0010611F">
        <w:tc>
          <w:tcPr>
            <w:tcW w:w="1755" w:type="dxa"/>
            <w:shd w:val="clear" w:color="auto" w:fill="auto"/>
            <w:tcMar>
              <w:top w:w="100" w:type="dxa"/>
              <w:left w:w="100" w:type="dxa"/>
              <w:bottom w:w="100" w:type="dxa"/>
              <w:right w:w="100" w:type="dxa"/>
            </w:tcMar>
          </w:tcPr>
          <w:p w:rsidR="0010611F" w:rsidRDefault="00B275E4">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10 minutes</w:t>
            </w:r>
          </w:p>
        </w:tc>
        <w:tc>
          <w:tcPr>
            <w:tcW w:w="8805" w:type="dxa"/>
            <w:shd w:val="clear" w:color="auto" w:fill="auto"/>
            <w:tcMar>
              <w:top w:w="100" w:type="dxa"/>
              <w:left w:w="100" w:type="dxa"/>
              <w:bottom w:w="100" w:type="dxa"/>
              <w:right w:w="100" w:type="dxa"/>
            </w:tcMar>
          </w:tcPr>
          <w:p w:rsidR="0010611F" w:rsidRDefault="00B275E4">
            <w:pPr>
              <w:widowControl w:val="0"/>
              <w:pBdr>
                <w:top w:val="nil"/>
                <w:left w:val="nil"/>
                <w:bottom w:val="nil"/>
                <w:right w:val="nil"/>
                <w:between w:val="nil"/>
              </w:pBdr>
              <w:spacing w:line="240" w:lineRule="auto"/>
              <w:jc w:val="both"/>
              <w:rPr>
                <w:rFonts w:ascii="Calibri" w:eastAsia="Calibri" w:hAnsi="Calibri" w:cs="Calibri"/>
                <w:i/>
              </w:rPr>
            </w:pPr>
            <w:r>
              <w:rPr>
                <w:rFonts w:ascii="Calibri" w:eastAsia="Calibri" w:hAnsi="Calibri" w:cs="Calibri"/>
                <w:i/>
              </w:rPr>
              <w:t xml:space="preserve">Open the Wellness Wheel Activity under the “Activities” tab of the My Aggie Wellness Journey Curriculum website. Explain the directions for the wellness wheel activity - preview the example to students. While explaining the resources portion of the activity, show students an example of the listed resources for your campus under the “Emotional” page of the website. </w:t>
            </w:r>
          </w:p>
          <w:p w:rsidR="0010611F" w:rsidRDefault="0010611F">
            <w:pPr>
              <w:widowControl w:val="0"/>
              <w:pBdr>
                <w:top w:val="nil"/>
                <w:left w:val="nil"/>
                <w:bottom w:val="nil"/>
                <w:right w:val="nil"/>
                <w:between w:val="nil"/>
              </w:pBdr>
              <w:spacing w:line="240" w:lineRule="auto"/>
              <w:jc w:val="both"/>
              <w:rPr>
                <w:rFonts w:ascii="Calibri" w:eastAsia="Calibri" w:hAnsi="Calibri" w:cs="Calibri"/>
                <w:i/>
              </w:rPr>
            </w:pPr>
          </w:p>
          <w:p w:rsidR="0010611F" w:rsidRDefault="00B275E4">
            <w:pPr>
              <w:widowControl w:val="0"/>
              <w:pBdr>
                <w:top w:val="nil"/>
                <w:left w:val="nil"/>
                <w:bottom w:val="nil"/>
                <w:right w:val="nil"/>
                <w:between w:val="nil"/>
              </w:pBdr>
              <w:spacing w:line="240" w:lineRule="auto"/>
              <w:jc w:val="both"/>
              <w:rPr>
                <w:rFonts w:ascii="Calibri" w:eastAsia="Calibri" w:hAnsi="Calibri" w:cs="Calibri"/>
                <w:b/>
              </w:rPr>
            </w:pPr>
            <w:r>
              <w:rPr>
                <w:rFonts w:ascii="Calibri" w:eastAsia="Calibri" w:hAnsi="Calibri" w:cs="Calibri"/>
                <w:b/>
              </w:rPr>
              <w:t xml:space="preserve">You all will take the rest of class to reflect on your personal well-being by completing your own wellness wheel. You will take the wellness wheel and read each statement and fill in the corresponding section of the wheel to the degree you feel is accurate for you. The big circle represents 100% while the smaller circle represents 50%. </w:t>
            </w:r>
          </w:p>
          <w:p w:rsidR="0010611F" w:rsidRDefault="0010611F">
            <w:pPr>
              <w:widowControl w:val="0"/>
              <w:pBdr>
                <w:top w:val="nil"/>
                <w:left w:val="nil"/>
                <w:bottom w:val="nil"/>
                <w:right w:val="nil"/>
                <w:between w:val="nil"/>
              </w:pBdr>
              <w:spacing w:line="240" w:lineRule="auto"/>
              <w:jc w:val="both"/>
              <w:rPr>
                <w:rFonts w:ascii="Calibri" w:eastAsia="Calibri" w:hAnsi="Calibri" w:cs="Calibri"/>
                <w:b/>
              </w:rPr>
            </w:pPr>
          </w:p>
          <w:p w:rsidR="0010611F" w:rsidRDefault="00B275E4">
            <w:pPr>
              <w:widowControl w:val="0"/>
              <w:pBdr>
                <w:top w:val="nil"/>
                <w:left w:val="nil"/>
                <w:bottom w:val="nil"/>
                <w:right w:val="nil"/>
                <w:between w:val="nil"/>
              </w:pBdr>
              <w:spacing w:line="240" w:lineRule="auto"/>
              <w:jc w:val="both"/>
              <w:rPr>
                <w:rFonts w:ascii="Calibri" w:eastAsia="Calibri" w:hAnsi="Calibri" w:cs="Calibri"/>
                <w:b/>
              </w:rPr>
            </w:pPr>
            <w:r>
              <w:rPr>
                <w:rFonts w:ascii="Calibri" w:eastAsia="Calibri" w:hAnsi="Calibri" w:cs="Calibri"/>
                <w:b/>
              </w:rPr>
              <w:t xml:space="preserve">For example, Question #1 is "I can feel and understand my emotions." If you do this 100% of the time, fill in all of section 1. If you do this 25 or 30% of the time, then fill in part of the 50% circle. You will fill in each part of the circle then analyze which dimension is your strongest and which dimension you could develop. </w:t>
            </w:r>
          </w:p>
          <w:p w:rsidR="0010611F" w:rsidRDefault="0010611F">
            <w:pPr>
              <w:widowControl w:val="0"/>
              <w:pBdr>
                <w:top w:val="nil"/>
                <w:left w:val="nil"/>
                <w:bottom w:val="nil"/>
                <w:right w:val="nil"/>
                <w:between w:val="nil"/>
              </w:pBdr>
              <w:spacing w:line="240" w:lineRule="auto"/>
              <w:jc w:val="both"/>
              <w:rPr>
                <w:rFonts w:ascii="Calibri" w:eastAsia="Calibri" w:hAnsi="Calibri" w:cs="Calibri"/>
                <w:b/>
              </w:rPr>
            </w:pPr>
          </w:p>
          <w:p w:rsidR="0010611F" w:rsidRDefault="00B275E4">
            <w:pPr>
              <w:widowControl w:val="0"/>
              <w:pBdr>
                <w:top w:val="nil"/>
                <w:left w:val="nil"/>
                <w:bottom w:val="nil"/>
                <w:right w:val="nil"/>
                <w:between w:val="nil"/>
              </w:pBdr>
              <w:spacing w:line="240" w:lineRule="auto"/>
              <w:jc w:val="both"/>
              <w:rPr>
                <w:rFonts w:ascii="Calibri" w:eastAsia="Calibri" w:hAnsi="Calibri" w:cs="Calibri"/>
                <w:b/>
              </w:rPr>
            </w:pPr>
            <w:r>
              <w:rPr>
                <w:rFonts w:ascii="Calibri" w:eastAsia="Calibri" w:hAnsi="Calibri" w:cs="Calibri"/>
                <w:b/>
              </w:rPr>
              <w:t xml:space="preserve">Once you have identified the dimension you could develop - you will begin to identify resources that could support you in each dimension. Starting with the dimension you could develop the most, use the </w:t>
            </w:r>
            <w:hyperlink r:id="rId14">
              <w:r>
                <w:rPr>
                  <w:rFonts w:ascii="Calibri" w:eastAsia="Calibri" w:hAnsi="Calibri" w:cs="Calibri"/>
                  <w:b/>
                  <w:color w:val="1155CC"/>
                  <w:u w:val="single"/>
                </w:rPr>
                <w:t>My Aggie Wellness Journey Curriculum website</w:t>
              </w:r>
            </w:hyperlink>
            <w:r>
              <w:rPr>
                <w:rFonts w:ascii="Calibri" w:eastAsia="Calibri" w:hAnsi="Calibri" w:cs="Calibri"/>
                <w:b/>
              </w:rPr>
              <w:t xml:space="preserve"> to identify resources under each dimension. </w:t>
            </w:r>
          </w:p>
          <w:p w:rsidR="0010611F" w:rsidRDefault="0010611F">
            <w:pPr>
              <w:widowControl w:val="0"/>
              <w:pBdr>
                <w:top w:val="nil"/>
                <w:left w:val="nil"/>
                <w:bottom w:val="nil"/>
                <w:right w:val="nil"/>
                <w:between w:val="nil"/>
              </w:pBdr>
              <w:spacing w:line="240" w:lineRule="auto"/>
              <w:jc w:val="both"/>
              <w:rPr>
                <w:rFonts w:ascii="Calibri" w:eastAsia="Calibri" w:hAnsi="Calibri" w:cs="Calibri"/>
                <w:b/>
              </w:rPr>
            </w:pPr>
          </w:p>
          <w:p w:rsidR="00E80E66" w:rsidRDefault="00B275E4">
            <w:pPr>
              <w:widowControl w:val="0"/>
              <w:pBdr>
                <w:top w:val="nil"/>
                <w:left w:val="nil"/>
                <w:bottom w:val="nil"/>
                <w:right w:val="nil"/>
                <w:between w:val="nil"/>
              </w:pBdr>
              <w:spacing w:line="240" w:lineRule="auto"/>
              <w:jc w:val="both"/>
              <w:rPr>
                <w:rFonts w:ascii="Calibri" w:eastAsia="Calibri" w:hAnsi="Calibri" w:cs="Calibri"/>
                <w:b/>
                <w:i/>
              </w:rPr>
            </w:pPr>
            <w:r>
              <w:rPr>
                <w:rFonts w:ascii="Calibri" w:eastAsia="Calibri" w:hAnsi="Calibri" w:cs="Calibri"/>
                <w:b/>
                <w:i/>
              </w:rPr>
              <w:t xml:space="preserve">Students may not finish pairing all 8 dimensions with a resource which is okay. Encourage students to continue their self-reflection </w:t>
            </w:r>
          </w:p>
          <w:p w:rsidR="00E80E66" w:rsidRDefault="00E80E66">
            <w:pPr>
              <w:widowControl w:val="0"/>
              <w:pBdr>
                <w:top w:val="nil"/>
                <w:left w:val="nil"/>
                <w:bottom w:val="nil"/>
                <w:right w:val="nil"/>
                <w:between w:val="nil"/>
              </w:pBdr>
              <w:spacing w:line="240" w:lineRule="auto"/>
              <w:jc w:val="both"/>
              <w:rPr>
                <w:rFonts w:ascii="Calibri" w:eastAsia="Calibri" w:hAnsi="Calibri" w:cs="Calibri"/>
                <w:b/>
                <w:i/>
              </w:rPr>
            </w:pPr>
          </w:p>
          <w:p w:rsidR="00E80E66" w:rsidRDefault="00E80E66">
            <w:pPr>
              <w:widowControl w:val="0"/>
              <w:pBdr>
                <w:top w:val="nil"/>
                <w:left w:val="nil"/>
                <w:bottom w:val="nil"/>
                <w:right w:val="nil"/>
                <w:between w:val="nil"/>
              </w:pBdr>
              <w:spacing w:line="240" w:lineRule="auto"/>
              <w:jc w:val="both"/>
              <w:rPr>
                <w:rFonts w:ascii="Calibri" w:eastAsia="Calibri" w:hAnsi="Calibri" w:cs="Calibri"/>
                <w:b/>
                <w:i/>
              </w:rPr>
            </w:pPr>
          </w:p>
          <w:p w:rsidR="00E80E66" w:rsidRDefault="00E80E66">
            <w:pPr>
              <w:widowControl w:val="0"/>
              <w:pBdr>
                <w:top w:val="nil"/>
                <w:left w:val="nil"/>
                <w:bottom w:val="nil"/>
                <w:right w:val="nil"/>
                <w:between w:val="nil"/>
              </w:pBdr>
              <w:spacing w:line="240" w:lineRule="auto"/>
              <w:jc w:val="both"/>
              <w:rPr>
                <w:rFonts w:ascii="Calibri" w:eastAsia="Calibri" w:hAnsi="Calibri" w:cs="Calibri"/>
                <w:b/>
                <w:i/>
              </w:rPr>
            </w:pPr>
          </w:p>
        </w:tc>
      </w:tr>
    </w:tbl>
    <w:tbl>
      <w:tblPr>
        <w:tblStyle w:val="ad"/>
        <w:tblW w:w="10620" w:type="dxa"/>
        <w:tblInd w:w="-640" w:type="dxa"/>
        <w:tblLayout w:type="fixed"/>
        <w:tblLook w:val="0600" w:firstRow="0" w:lastRow="0" w:firstColumn="0" w:lastColumn="0" w:noHBand="1" w:noVBand="1"/>
      </w:tblPr>
      <w:tblGrid>
        <w:gridCol w:w="1800"/>
        <w:gridCol w:w="8820"/>
      </w:tblGrid>
      <w:tr w:rsidR="00E80E66" w:rsidTr="00E80E66">
        <w:trPr>
          <w:trHeight w:val="402"/>
        </w:trPr>
        <w:tc>
          <w:tcPr>
            <w:tcW w:w="10620" w:type="dxa"/>
            <w:gridSpan w:val="2"/>
            <w:tcBorders>
              <w:bottom w:val="single" w:sz="8" w:space="0" w:color="auto"/>
            </w:tcBorders>
            <w:tcMar>
              <w:top w:w="100" w:type="dxa"/>
              <w:left w:w="100" w:type="dxa"/>
              <w:bottom w:w="100" w:type="dxa"/>
              <w:right w:w="100" w:type="dxa"/>
            </w:tcMar>
          </w:tcPr>
          <w:p w:rsidR="00E80E66" w:rsidRDefault="00E80E66" w:rsidP="00E80E66">
            <w:pPr>
              <w:spacing w:after="160" w:line="259" w:lineRule="auto"/>
              <w:rPr>
                <w:rFonts w:ascii="Calibri" w:eastAsia="Calibri" w:hAnsi="Calibri" w:cs="Calibri"/>
                <w:b/>
                <w:sz w:val="28"/>
                <w:szCs w:val="28"/>
              </w:rPr>
            </w:pPr>
          </w:p>
        </w:tc>
      </w:tr>
      <w:tr w:rsidR="0010611F" w:rsidTr="00E80E66">
        <w:trPr>
          <w:trHeight w:val="402"/>
        </w:trPr>
        <w:tc>
          <w:tcPr>
            <w:tcW w:w="10620" w:type="dxa"/>
            <w:gridSpan w:val="2"/>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10611F" w:rsidRPr="00E80E66" w:rsidRDefault="00B275E4" w:rsidP="00E80E66">
            <w:pPr>
              <w:spacing w:after="160" w:line="259" w:lineRule="auto"/>
              <w:rPr>
                <w:rFonts w:ascii="Calibri" w:eastAsia="Calibri" w:hAnsi="Calibri" w:cs="Calibri"/>
                <w:b/>
                <w:sz w:val="28"/>
                <w:szCs w:val="28"/>
              </w:rPr>
            </w:pPr>
            <w:r>
              <w:rPr>
                <w:rFonts w:ascii="Calibri" w:eastAsia="Calibri" w:hAnsi="Calibri" w:cs="Calibri"/>
                <w:b/>
                <w:sz w:val="28"/>
                <w:szCs w:val="28"/>
              </w:rPr>
              <w:t xml:space="preserve">Wrap up </w:t>
            </w:r>
          </w:p>
        </w:tc>
      </w:tr>
      <w:tr w:rsidR="0010611F" w:rsidTr="00E80E66">
        <w:trPr>
          <w:trHeight w:val="2360"/>
        </w:trPr>
        <w:tc>
          <w:tcPr>
            <w:tcW w:w="1800" w:type="dxa"/>
            <w:tcBorders>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rsidR="0010611F" w:rsidRDefault="00B275E4">
            <w:pPr>
              <w:spacing w:after="160" w:line="259" w:lineRule="auto"/>
              <w:jc w:val="center"/>
              <w:rPr>
                <w:rFonts w:ascii="Calibri" w:eastAsia="Calibri" w:hAnsi="Calibri" w:cs="Calibri"/>
                <w:b/>
                <w:sz w:val="24"/>
                <w:szCs w:val="24"/>
              </w:rPr>
            </w:pPr>
            <w:r>
              <w:rPr>
                <w:rFonts w:ascii="Calibri" w:eastAsia="Calibri" w:hAnsi="Calibri" w:cs="Calibri"/>
                <w:b/>
                <w:sz w:val="24"/>
                <w:szCs w:val="24"/>
              </w:rPr>
              <w:t>5 minutes</w:t>
            </w:r>
          </w:p>
          <w:p w:rsidR="0010611F" w:rsidRDefault="0010611F">
            <w:pPr>
              <w:spacing w:after="160" w:line="259" w:lineRule="auto"/>
              <w:jc w:val="center"/>
              <w:rPr>
                <w:rFonts w:ascii="Calibri" w:eastAsia="Calibri" w:hAnsi="Calibri" w:cs="Calibri"/>
                <w:b/>
                <w:sz w:val="24"/>
                <w:szCs w:val="24"/>
              </w:rPr>
            </w:pPr>
          </w:p>
        </w:tc>
        <w:tc>
          <w:tcPr>
            <w:tcW w:w="882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rsidR="0010611F" w:rsidRDefault="00B275E4">
            <w:pPr>
              <w:rPr>
                <w:rFonts w:ascii="Calibri" w:eastAsia="Calibri" w:hAnsi="Calibri" w:cs="Calibri"/>
                <w:i/>
              </w:rPr>
            </w:pPr>
            <w:r>
              <w:rPr>
                <w:rFonts w:ascii="Calibri" w:eastAsia="Calibri" w:hAnsi="Calibri" w:cs="Calibri"/>
                <w:i/>
              </w:rPr>
              <w:t>As a class, discuss the following takeaways (call and answer).</w:t>
            </w:r>
          </w:p>
          <w:p w:rsidR="0010611F" w:rsidRDefault="00B275E4">
            <w:pPr>
              <w:rPr>
                <w:rFonts w:ascii="Calibri" w:eastAsia="Calibri" w:hAnsi="Calibri" w:cs="Calibri"/>
                <w:b/>
              </w:rPr>
            </w:pPr>
            <w:r>
              <w:rPr>
                <w:rFonts w:ascii="Calibri" w:eastAsia="Calibri" w:hAnsi="Calibri" w:cs="Calibri"/>
                <w:b/>
              </w:rPr>
              <w:t>Below are the takeaways from this lesson-</w:t>
            </w:r>
          </w:p>
          <w:p w:rsidR="0010611F" w:rsidRDefault="00B275E4">
            <w:pPr>
              <w:numPr>
                <w:ilvl w:val="0"/>
                <w:numId w:val="9"/>
              </w:numPr>
              <w:rPr>
                <w:rFonts w:ascii="Calibri" w:eastAsia="Calibri" w:hAnsi="Calibri" w:cs="Calibri"/>
                <w:b/>
              </w:rPr>
            </w:pPr>
            <w:r>
              <w:rPr>
                <w:rFonts w:ascii="Calibri" w:eastAsia="Calibri" w:hAnsi="Calibri" w:cs="Calibri"/>
                <w:b/>
              </w:rPr>
              <w:t xml:space="preserve">All dimensions are equally important, add value to your life, </w:t>
            </w:r>
            <w:proofErr w:type="gramStart"/>
            <w:r>
              <w:rPr>
                <w:rFonts w:ascii="Calibri" w:eastAsia="Calibri" w:hAnsi="Calibri" w:cs="Calibri"/>
                <w:b/>
              </w:rPr>
              <w:t>impact</w:t>
            </w:r>
            <w:proofErr w:type="gramEnd"/>
            <w:r>
              <w:rPr>
                <w:rFonts w:ascii="Calibri" w:eastAsia="Calibri" w:hAnsi="Calibri" w:cs="Calibri"/>
                <w:b/>
              </w:rPr>
              <w:t xml:space="preserve"> your overall health and well-being.</w:t>
            </w:r>
          </w:p>
          <w:p w:rsidR="0010611F" w:rsidRDefault="00B275E4">
            <w:pPr>
              <w:numPr>
                <w:ilvl w:val="0"/>
                <w:numId w:val="9"/>
              </w:numPr>
              <w:rPr>
                <w:rFonts w:ascii="Calibri" w:eastAsia="Calibri" w:hAnsi="Calibri" w:cs="Calibri"/>
                <w:b/>
              </w:rPr>
            </w:pPr>
            <w:r>
              <w:rPr>
                <w:rFonts w:ascii="Calibri" w:eastAsia="Calibri" w:hAnsi="Calibri" w:cs="Calibri"/>
                <w:b/>
              </w:rPr>
              <w:t>We are not perfect, we strive for balance - not perfection.</w:t>
            </w:r>
          </w:p>
          <w:p w:rsidR="0010611F" w:rsidRDefault="00B275E4">
            <w:pPr>
              <w:numPr>
                <w:ilvl w:val="0"/>
                <w:numId w:val="9"/>
              </w:numPr>
              <w:rPr>
                <w:rFonts w:ascii="Calibri" w:eastAsia="Calibri" w:hAnsi="Calibri" w:cs="Calibri"/>
                <w:b/>
              </w:rPr>
            </w:pPr>
            <w:r>
              <w:rPr>
                <w:rFonts w:ascii="Calibri" w:eastAsia="Calibri" w:hAnsi="Calibri" w:cs="Calibri"/>
                <w:b/>
              </w:rPr>
              <w:t>There are many options for replacing poor choices, noted by different choices from each group, and choices you may have also thought of reading the example.</w:t>
            </w:r>
          </w:p>
          <w:p w:rsidR="0010611F" w:rsidRDefault="00B275E4">
            <w:pPr>
              <w:numPr>
                <w:ilvl w:val="0"/>
                <w:numId w:val="9"/>
              </w:numPr>
              <w:rPr>
                <w:rFonts w:ascii="Calibri" w:eastAsia="Calibri" w:hAnsi="Calibri" w:cs="Calibri"/>
                <w:b/>
              </w:rPr>
            </w:pPr>
            <w:r>
              <w:rPr>
                <w:rFonts w:ascii="Calibri" w:eastAsia="Calibri" w:hAnsi="Calibri" w:cs="Calibri"/>
                <w:b/>
              </w:rPr>
              <w:t xml:space="preserve">Some days are going to go well, others are not.  That’s a common experience for all of us, not just </w:t>
            </w:r>
            <w:proofErr w:type="gramStart"/>
            <w:r>
              <w:rPr>
                <w:rFonts w:ascii="Calibri" w:eastAsia="Calibri" w:hAnsi="Calibri" w:cs="Calibri"/>
                <w:b/>
              </w:rPr>
              <w:t>Freshmen</w:t>
            </w:r>
            <w:proofErr w:type="gramEnd"/>
            <w:r>
              <w:rPr>
                <w:rFonts w:ascii="Calibri" w:eastAsia="Calibri" w:hAnsi="Calibri" w:cs="Calibri"/>
                <w:b/>
              </w:rPr>
              <w:t>.</w:t>
            </w:r>
          </w:p>
          <w:p w:rsidR="00E80E66" w:rsidRPr="00E80E66" w:rsidRDefault="00E80E66" w:rsidP="00E80E66">
            <w:pPr>
              <w:ind w:left="360"/>
              <w:rPr>
                <w:rFonts w:ascii="Calibri" w:eastAsia="Calibri" w:hAnsi="Calibri" w:cs="Calibri"/>
                <w:i/>
              </w:rPr>
            </w:pPr>
            <w:r w:rsidRPr="00E80E66">
              <w:rPr>
                <w:rFonts w:ascii="Calibri" w:eastAsia="Calibri" w:hAnsi="Calibri" w:cs="Calibri"/>
                <w:i/>
                <w:highlight w:val="yellow"/>
              </w:rPr>
              <w:t>CONTINUED ON NEXT PAGE</w:t>
            </w:r>
          </w:p>
          <w:p w:rsidR="0010611F" w:rsidRPr="002C2539" w:rsidRDefault="00B275E4" w:rsidP="00F57B44">
            <w:pPr>
              <w:numPr>
                <w:ilvl w:val="0"/>
                <w:numId w:val="9"/>
              </w:numPr>
              <w:rPr>
                <w:rFonts w:ascii="Calibri" w:eastAsia="Calibri" w:hAnsi="Calibri" w:cs="Calibri"/>
              </w:rPr>
            </w:pPr>
            <w:r w:rsidRPr="00E80E66">
              <w:rPr>
                <w:rFonts w:ascii="Calibri" w:eastAsia="Calibri" w:hAnsi="Calibri" w:cs="Calibri"/>
                <w:b/>
              </w:rPr>
              <w:lastRenderedPageBreak/>
              <w:t>The goal is to learn to develop a healthy routine, good time management skills, and seek help/resources.</w:t>
            </w:r>
            <w:r w:rsidR="00E80E66">
              <w:rPr>
                <w:rFonts w:ascii="Calibri" w:eastAsia="Calibri" w:hAnsi="Calibri" w:cs="Calibri"/>
                <w:b/>
              </w:rPr>
              <w:t xml:space="preserve"> </w:t>
            </w:r>
          </w:p>
          <w:p w:rsidR="002C2539" w:rsidRPr="00E80E66" w:rsidRDefault="002C2539" w:rsidP="002C2539">
            <w:pPr>
              <w:ind w:left="720"/>
              <w:rPr>
                <w:rFonts w:ascii="Calibri" w:eastAsia="Calibri" w:hAnsi="Calibri" w:cs="Calibri"/>
              </w:rPr>
            </w:pPr>
          </w:p>
          <w:p w:rsidR="0010611F" w:rsidRDefault="00B275E4">
            <w:pPr>
              <w:rPr>
                <w:rFonts w:ascii="Calibri" w:eastAsia="Calibri" w:hAnsi="Calibri" w:cs="Calibri"/>
                <w:i/>
              </w:rPr>
            </w:pPr>
            <w:r>
              <w:rPr>
                <w:rFonts w:ascii="Calibri" w:eastAsia="Calibri" w:hAnsi="Calibri" w:cs="Calibri"/>
                <w:i/>
              </w:rPr>
              <w:t xml:space="preserve">With this lesson, we have included a list of campus/community resources for TAMU-College Station, TAMU-Galveston, TAMU-McAllen, and TAMU Qatar that can be found on the </w:t>
            </w:r>
            <w:hyperlink r:id="rId15">
              <w:r>
                <w:rPr>
                  <w:rFonts w:ascii="Calibri" w:eastAsia="Calibri" w:hAnsi="Calibri" w:cs="Calibri"/>
                  <w:i/>
                  <w:color w:val="1155CC"/>
                  <w:u w:val="single"/>
                </w:rPr>
                <w:t xml:space="preserve">My Aggie Wellness Journey Curriculum website </w:t>
              </w:r>
            </w:hyperlink>
            <w:r>
              <w:rPr>
                <w:rFonts w:ascii="Calibri" w:eastAsia="Calibri" w:hAnsi="Calibri" w:cs="Calibri"/>
                <w:i/>
              </w:rPr>
              <w:t xml:space="preserve">which can be posted as a link on Canvas or copied for students. </w:t>
            </w:r>
          </w:p>
          <w:p w:rsidR="002C2539" w:rsidRPr="002C2539" w:rsidRDefault="002C2539">
            <w:pPr>
              <w:rPr>
                <w:rFonts w:ascii="Calibri" w:eastAsia="Calibri" w:hAnsi="Calibri" w:cs="Calibri"/>
                <w:b/>
                <w:i/>
              </w:rPr>
            </w:pPr>
            <w:bookmarkStart w:id="1" w:name="_GoBack"/>
          </w:p>
          <w:p w:rsidR="002C2539" w:rsidRPr="002C2539" w:rsidRDefault="002C2539" w:rsidP="002C2539">
            <w:pPr>
              <w:shd w:val="clear" w:color="auto" w:fill="FFFFFF"/>
              <w:rPr>
                <w:b/>
                <w:color w:val="020202"/>
              </w:rPr>
            </w:pPr>
            <w:r w:rsidRPr="002C2539">
              <w:rPr>
                <w:b/>
                <w:color w:val="020202"/>
              </w:rPr>
              <w:t xml:space="preserve">Please </w:t>
            </w:r>
            <w:r w:rsidRPr="002C2539">
              <w:rPr>
                <w:b/>
                <w:color w:val="020202"/>
              </w:rPr>
              <w:t>ask students to provide their</w:t>
            </w:r>
            <w:r w:rsidRPr="002C2539">
              <w:rPr>
                <w:b/>
                <w:color w:val="020202"/>
              </w:rPr>
              <w:t xml:space="preserve"> feedback regarding </w:t>
            </w:r>
            <w:r w:rsidRPr="002C2539">
              <w:rPr>
                <w:b/>
                <w:color w:val="020202"/>
              </w:rPr>
              <w:t>their</w:t>
            </w:r>
            <w:r w:rsidRPr="002C2539">
              <w:rPr>
                <w:b/>
                <w:color w:val="020202"/>
              </w:rPr>
              <w:t xml:space="preserve"> participation in the </w:t>
            </w:r>
            <w:r w:rsidRPr="002C2539">
              <w:rPr>
                <w:b/>
                <w:color w:val="020202"/>
              </w:rPr>
              <w:t>My Aggie Wellness Journey</w:t>
            </w:r>
            <w:r w:rsidRPr="002C2539">
              <w:rPr>
                <w:b/>
                <w:color w:val="020202"/>
              </w:rPr>
              <w:t xml:space="preserve"> curriculum. </w:t>
            </w:r>
            <w:r w:rsidRPr="002C2539">
              <w:rPr>
                <w:b/>
                <w:color w:val="020202"/>
              </w:rPr>
              <w:t>Their</w:t>
            </w:r>
            <w:r w:rsidRPr="002C2539">
              <w:rPr>
                <w:b/>
                <w:color w:val="020202"/>
              </w:rPr>
              <w:t xml:space="preserve"> responses will help Health Promotion improve future programming and curriculum. Feedback is welcome at</w:t>
            </w:r>
            <w:r w:rsidRPr="002C2539">
              <w:rPr>
                <w:b/>
                <w:color w:val="020202"/>
              </w:rPr>
              <w:t xml:space="preserve">: </w:t>
            </w:r>
            <w:r w:rsidRPr="002C2539">
              <w:rPr>
                <w:b/>
                <w:color w:val="020202"/>
                <w:highlight w:val="yellow"/>
              </w:rPr>
              <w:t>tx.ag/HUWellness</w:t>
            </w:r>
            <w:r w:rsidRPr="002C2539">
              <w:rPr>
                <w:b/>
                <w:color w:val="020202"/>
                <w:highlight w:val="yellow"/>
              </w:rPr>
              <w:t>Survey</w:t>
            </w:r>
            <w:r w:rsidRPr="002C2539">
              <w:rPr>
                <w:b/>
                <w:color w:val="020202"/>
              </w:rPr>
              <w:t xml:space="preserve"> or at </w:t>
            </w:r>
            <w:hyperlink r:id="rId16" w:history="1">
              <w:r w:rsidRPr="002C2539">
                <w:rPr>
                  <w:rStyle w:val="Hyperlink"/>
                  <w:b/>
                </w:rPr>
                <w:t>https://tamu.qualtrics.com/</w:t>
              </w:r>
              <w:r w:rsidRPr="002C2539">
                <w:rPr>
                  <w:rStyle w:val="Hyperlink"/>
                  <w:b/>
                </w:rPr>
                <w:t>jfe/form/SV_56jEYP6xPSFO3mC</w:t>
              </w:r>
            </w:hyperlink>
          </w:p>
          <w:bookmarkEnd w:id="1"/>
          <w:p w:rsidR="002C2539" w:rsidRDefault="002C2539"/>
        </w:tc>
      </w:tr>
    </w:tbl>
    <w:p w:rsidR="0010611F" w:rsidRDefault="0010611F">
      <w:pPr>
        <w:spacing w:after="160" w:line="259" w:lineRule="auto"/>
        <w:rPr>
          <w:rFonts w:ascii="Calibri" w:eastAsia="Calibri" w:hAnsi="Calibri" w:cs="Calibri"/>
        </w:rPr>
      </w:pPr>
    </w:p>
    <w:tbl>
      <w:tblPr>
        <w:tblStyle w:val="ae"/>
        <w:tblW w:w="10620" w:type="dxa"/>
        <w:tblInd w:w="-640" w:type="dxa"/>
        <w:tblBorders>
          <w:top w:val="nil"/>
          <w:left w:val="nil"/>
          <w:bottom w:val="nil"/>
          <w:right w:val="nil"/>
          <w:insideH w:val="nil"/>
          <w:insideV w:val="nil"/>
        </w:tblBorders>
        <w:tblLayout w:type="fixed"/>
        <w:tblLook w:val="0600" w:firstRow="0" w:lastRow="0" w:firstColumn="0" w:lastColumn="0" w:noHBand="1" w:noVBand="1"/>
      </w:tblPr>
      <w:tblGrid>
        <w:gridCol w:w="1800"/>
        <w:gridCol w:w="8820"/>
      </w:tblGrid>
      <w:tr w:rsidR="0010611F">
        <w:trPr>
          <w:trHeight w:val="900"/>
        </w:trPr>
        <w:tc>
          <w:tcPr>
            <w:tcW w:w="106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611F" w:rsidRDefault="00B275E4">
            <w:pPr>
              <w:spacing w:after="160" w:line="259" w:lineRule="auto"/>
              <w:rPr>
                <w:rFonts w:ascii="Calibri" w:eastAsia="Calibri" w:hAnsi="Calibri" w:cs="Calibri"/>
                <w:b/>
                <w:sz w:val="28"/>
                <w:szCs w:val="28"/>
              </w:rPr>
            </w:pPr>
            <w:r>
              <w:rPr>
                <w:rFonts w:ascii="Calibri" w:eastAsia="Calibri" w:hAnsi="Calibri" w:cs="Calibri"/>
                <w:b/>
                <w:sz w:val="28"/>
                <w:szCs w:val="28"/>
              </w:rPr>
              <w:t>Appendix</w:t>
            </w:r>
          </w:p>
        </w:tc>
      </w:tr>
      <w:tr w:rsidR="0010611F">
        <w:trPr>
          <w:trHeight w:val="236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11F" w:rsidRDefault="0010611F">
            <w:pPr>
              <w:spacing w:after="160" w:line="259" w:lineRule="auto"/>
              <w:rPr>
                <w:rFonts w:ascii="Calibri" w:eastAsia="Calibri" w:hAnsi="Calibri" w:cs="Calibri"/>
                <w:b/>
                <w:i/>
                <w:sz w:val="24"/>
                <w:szCs w:val="24"/>
              </w:rPr>
            </w:pPr>
          </w:p>
        </w:tc>
        <w:tc>
          <w:tcPr>
            <w:tcW w:w="8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611F" w:rsidRDefault="00B275E4">
            <w:pPr>
              <w:shd w:val="clear" w:color="auto" w:fill="FFFFFF"/>
              <w:rPr>
                <w:rFonts w:ascii="Calibri" w:eastAsia="Calibri" w:hAnsi="Calibri" w:cs="Calibri"/>
                <w:i/>
                <w:color w:val="212121"/>
              </w:rPr>
            </w:pPr>
            <w:r>
              <w:rPr>
                <w:rFonts w:ascii="Calibri" w:eastAsia="Calibri" w:hAnsi="Calibri" w:cs="Calibri"/>
                <w:i/>
                <w:color w:val="212121"/>
              </w:rPr>
              <w:t>No time used during class period, for instructor and peer leader reference.</w:t>
            </w:r>
          </w:p>
          <w:p w:rsidR="0010611F" w:rsidRDefault="0010611F">
            <w:pPr>
              <w:shd w:val="clear" w:color="auto" w:fill="FFFFFF"/>
              <w:rPr>
                <w:rFonts w:ascii="Calibri" w:eastAsia="Calibri" w:hAnsi="Calibri" w:cs="Calibri"/>
                <w:i/>
                <w:color w:val="212121"/>
              </w:rPr>
            </w:pPr>
          </w:p>
          <w:p w:rsidR="0010611F" w:rsidRDefault="00B275E4">
            <w:pPr>
              <w:shd w:val="clear" w:color="auto" w:fill="FFFFFF"/>
              <w:rPr>
                <w:rFonts w:ascii="Calibri" w:eastAsia="Calibri" w:hAnsi="Calibri" w:cs="Calibri"/>
                <w:i/>
                <w:sz w:val="24"/>
                <w:szCs w:val="24"/>
              </w:rPr>
            </w:pPr>
            <w:r>
              <w:rPr>
                <w:rFonts w:ascii="Calibri" w:eastAsia="Calibri" w:hAnsi="Calibri" w:cs="Calibri"/>
                <w:i/>
                <w:color w:val="212121"/>
              </w:rPr>
              <w:t xml:space="preserve">We have provided additional supplements to this lesson on the My Aggie Wellness Journey curricula website </w:t>
            </w:r>
            <w:hyperlink r:id="rId17">
              <w:r>
                <w:rPr>
                  <w:rFonts w:ascii="Calibri" w:eastAsia="Calibri" w:hAnsi="Calibri" w:cs="Calibri"/>
                  <w:i/>
                  <w:color w:val="1155CC"/>
                  <w:u w:val="single"/>
                </w:rPr>
                <w:t>tx.ag/</w:t>
              </w:r>
              <w:proofErr w:type="spellStart"/>
              <w:r>
                <w:rPr>
                  <w:rFonts w:ascii="Calibri" w:eastAsia="Calibri" w:hAnsi="Calibri" w:cs="Calibri"/>
                  <w:i/>
                  <w:color w:val="1155CC"/>
                  <w:u w:val="single"/>
                </w:rPr>
                <w:t>tamuwellness</w:t>
              </w:r>
              <w:proofErr w:type="spellEnd"/>
            </w:hyperlink>
            <w:r>
              <w:rPr>
                <w:rFonts w:ascii="Calibri" w:eastAsia="Calibri" w:hAnsi="Calibri" w:cs="Calibri"/>
                <w:i/>
                <w:color w:val="212121"/>
              </w:rPr>
              <w:t xml:space="preserve"> that provides continuing supplemental opportunities to build on this lesson throughout the semester. </w:t>
            </w:r>
          </w:p>
        </w:tc>
      </w:tr>
    </w:tbl>
    <w:p w:rsidR="0010611F" w:rsidRDefault="0010611F">
      <w:pPr>
        <w:spacing w:after="160" w:line="259" w:lineRule="auto"/>
        <w:rPr>
          <w:rFonts w:ascii="Calibri" w:eastAsia="Calibri" w:hAnsi="Calibri" w:cs="Calibri"/>
        </w:rPr>
      </w:pPr>
    </w:p>
    <w:p w:rsidR="0010611F" w:rsidRDefault="0010611F">
      <w:pPr>
        <w:spacing w:after="160" w:line="259" w:lineRule="auto"/>
        <w:rPr>
          <w:rFonts w:ascii="Calibri" w:eastAsia="Calibri" w:hAnsi="Calibri" w:cs="Calibri"/>
        </w:rPr>
      </w:pPr>
    </w:p>
    <w:sectPr w:rsidR="0010611F">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5E4" w:rsidRDefault="00B275E4" w:rsidP="00B275E4">
      <w:pPr>
        <w:spacing w:line="240" w:lineRule="auto"/>
      </w:pPr>
      <w:r>
        <w:separator/>
      </w:r>
    </w:p>
  </w:endnote>
  <w:endnote w:type="continuationSeparator" w:id="0">
    <w:p w:rsidR="00B275E4" w:rsidRDefault="00B275E4" w:rsidP="00B27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539755"/>
      <w:docPartObj>
        <w:docPartGallery w:val="Page Numbers (Bottom of Page)"/>
        <w:docPartUnique/>
      </w:docPartObj>
    </w:sdtPr>
    <w:sdtEndPr>
      <w:rPr>
        <w:noProof/>
      </w:rPr>
    </w:sdtEndPr>
    <w:sdtContent>
      <w:p w:rsidR="00B275E4" w:rsidRDefault="00B275E4" w:rsidP="00B275E4">
        <w:pPr>
          <w:pStyle w:val="Footer"/>
          <w:jc w:val="center"/>
        </w:pPr>
        <w:r>
          <w:rPr>
            <w:noProof/>
            <w:lang w:val="en-US"/>
          </w:rPr>
          <w:drawing>
            <wp:anchor distT="0" distB="0" distL="114300" distR="114300" simplePos="0" relativeHeight="251662336" behindDoc="0" locked="0" layoutInCell="1" allowOverlap="1" wp14:anchorId="5C541BF6" wp14:editId="21C193EC">
              <wp:simplePos x="0" y="0"/>
              <wp:positionH relativeFrom="column">
                <wp:posOffset>2971800</wp:posOffset>
              </wp:positionH>
              <wp:positionV relativeFrom="paragraph">
                <wp:posOffset>12700</wp:posOffset>
              </wp:positionV>
              <wp:extent cx="1579245" cy="6953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ss of 2025-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245" cy="69532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6C41EE3E" wp14:editId="385DC1C7">
              <wp:simplePos x="0" y="0"/>
              <wp:positionH relativeFrom="margin">
                <wp:posOffset>1711960</wp:posOffset>
              </wp:positionH>
              <wp:positionV relativeFrom="paragraph">
                <wp:posOffset>16510</wp:posOffset>
              </wp:positionV>
              <wp:extent cx="1219200" cy="773430"/>
              <wp:effectExtent l="0" t="0" r="0" b="7620"/>
              <wp:wrapTight wrapText="bothSides">
                <wp:wrapPolygon edited="0">
                  <wp:start x="3375" y="0"/>
                  <wp:lineTo x="1688" y="3192"/>
                  <wp:lineTo x="675" y="6384"/>
                  <wp:lineTo x="675" y="12768"/>
                  <wp:lineTo x="3713" y="18089"/>
                  <wp:lineTo x="5400" y="18089"/>
                  <wp:lineTo x="7763" y="20217"/>
                  <wp:lineTo x="8100" y="21281"/>
                  <wp:lineTo x="12825" y="21281"/>
                  <wp:lineTo x="13163" y="20217"/>
                  <wp:lineTo x="15525" y="18089"/>
                  <wp:lineTo x="17213" y="18089"/>
                  <wp:lineTo x="20588" y="12236"/>
                  <wp:lineTo x="20250" y="5320"/>
                  <wp:lineTo x="17888" y="0"/>
                  <wp:lineTo x="3375" y="0"/>
                </wp:wrapPolygon>
              </wp:wrapTight>
              <wp:docPr id="7" name="Picture 7" descr="C:\Users\andrew_barker\Downloads\Hullabaloo U logo (1)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w_barker\Downloads\Hullabaloo U logo (1) (1) (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3077" b="13461"/>
                      <a:stretch/>
                    </pic:blipFill>
                    <pic:spPr bwMode="auto">
                      <a:xfrm>
                        <a:off x="0" y="0"/>
                        <a:ext cx="1219200" cy="773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1312" behindDoc="0" locked="0" layoutInCell="1" allowOverlap="1" wp14:anchorId="7FDFAF81" wp14:editId="435CDB41">
                  <wp:simplePos x="0" y="0"/>
                  <wp:positionH relativeFrom="margin">
                    <wp:align>center</wp:align>
                  </wp:positionH>
                  <wp:positionV relativeFrom="paragraph">
                    <wp:posOffset>111760</wp:posOffset>
                  </wp:positionV>
                  <wp:extent cx="0" cy="5143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514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906FB" id="Straight Connector 4"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8pt" to="0,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" strokecolor="black [3213]" strokeweight="1pt">
                  <w10:wrap anchorx="margin"/>
                </v:line>
              </w:pict>
            </mc:Fallback>
          </mc:AlternateContent>
        </w:r>
        <w:r>
          <w:rPr>
            <w:noProof/>
            <w:lang w:val="en-US"/>
          </w:rPr>
          <mc:AlternateContent>
            <mc:Choice Requires="wps">
              <w:drawing>
                <wp:anchor distT="0" distB="0" distL="114300" distR="114300" simplePos="0" relativeHeight="251663360" behindDoc="0" locked="0" layoutInCell="1" allowOverlap="1" wp14:anchorId="2D716F7F" wp14:editId="73CF216B">
                  <wp:simplePos x="0" y="0"/>
                  <wp:positionH relativeFrom="margin">
                    <wp:posOffset>-352425</wp:posOffset>
                  </wp:positionH>
                  <wp:positionV relativeFrom="paragraph">
                    <wp:posOffset>196214</wp:posOffset>
                  </wp:positionV>
                  <wp:extent cx="2019300" cy="6985"/>
                  <wp:effectExtent l="0" t="0" r="19050" b="31115"/>
                  <wp:wrapNone/>
                  <wp:docPr id="3" name="Straight Connector 3"/>
                  <wp:cNvGraphicFramePr/>
                  <a:graphic xmlns:a="http://schemas.openxmlformats.org/drawingml/2006/main">
                    <a:graphicData uri="http://schemas.microsoft.com/office/word/2010/wordprocessingShape">
                      <wps:wsp>
                        <wps:cNvCnPr/>
                        <wps:spPr>
                          <a:xfrm flipV="1">
                            <a:off x="0" y="0"/>
                            <a:ext cx="2019300" cy="69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4E776"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75pt,15.45pt" to="131.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" strokecolor="black [3213]" strokeweight="1pt">
                  <w10:wrap anchorx="margin"/>
                </v:line>
              </w:pict>
            </mc:Fallback>
          </mc:AlternateContent>
        </w:r>
      </w:p>
      <w:p w:rsidR="00B275E4" w:rsidRDefault="00B275E4" w:rsidP="00B275E4">
        <w:pPr>
          <w:pStyle w:val="Footer"/>
          <w:jc w:val="center"/>
        </w:pPr>
        <w:r>
          <w:rPr>
            <w:noProof/>
            <w:lang w:val="en-US"/>
          </w:rPr>
          <mc:AlternateContent>
            <mc:Choice Requires="wps">
              <w:drawing>
                <wp:anchor distT="0" distB="0" distL="114300" distR="114300" simplePos="0" relativeHeight="251660288" behindDoc="0" locked="0" layoutInCell="1" allowOverlap="1" wp14:anchorId="1A547943" wp14:editId="35BCBF7B">
                  <wp:simplePos x="0" y="0"/>
                  <wp:positionH relativeFrom="margin">
                    <wp:posOffset>3790950</wp:posOffset>
                  </wp:positionH>
                  <wp:positionV relativeFrom="paragraph">
                    <wp:posOffset>6985</wp:posOffset>
                  </wp:positionV>
                  <wp:extent cx="25431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25431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CFA6F"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8.5pt,.55pt" to="498.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" strokecolor="black [3213]" strokeweight="1pt">
                  <w10:wrap anchorx="margin"/>
                </v:line>
              </w:pict>
            </mc:Fallback>
          </mc:AlternateContent>
        </w:r>
      </w:p>
    </w:sdtContent>
  </w:sdt>
  <w:p w:rsidR="00B275E4" w:rsidRDefault="00B275E4" w:rsidP="00B275E4">
    <w:pPr>
      <w:pStyle w:val="Footer"/>
      <w:tabs>
        <w:tab w:val="clear" w:pos="4680"/>
        <w:tab w:val="clear" w:pos="9360"/>
        <w:tab w:val="right" w:pos="3751"/>
      </w:tabs>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5E4" w:rsidRDefault="00B275E4" w:rsidP="00B275E4">
      <w:pPr>
        <w:spacing w:line="240" w:lineRule="auto"/>
      </w:pPr>
      <w:r>
        <w:separator/>
      </w:r>
    </w:p>
  </w:footnote>
  <w:footnote w:type="continuationSeparator" w:id="0">
    <w:p w:rsidR="00B275E4" w:rsidRDefault="00B275E4" w:rsidP="00B275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15D"/>
    <w:multiLevelType w:val="multilevel"/>
    <w:tmpl w:val="B4721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9309DE"/>
    <w:multiLevelType w:val="multilevel"/>
    <w:tmpl w:val="665E8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B31464"/>
    <w:multiLevelType w:val="multilevel"/>
    <w:tmpl w:val="021061C8"/>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ED30A0"/>
    <w:multiLevelType w:val="hybridMultilevel"/>
    <w:tmpl w:val="1D0EE77C"/>
    <w:lvl w:ilvl="0" w:tplc="15FA7886">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 w15:restartNumberingAfterBreak="0">
    <w:nsid w:val="1F983162"/>
    <w:multiLevelType w:val="multilevel"/>
    <w:tmpl w:val="5A365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9E2953"/>
    <w:multiLevelType w:val="multilevel"/>
    <w:tmpl w:val="11FC3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F40808"/>
    <w:multiLevelType w:val="multilevel"/>
    <w:tmpl w:val="928A2F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143D74"/>
    <w:multiLevelType w:val="multilevel"/>
    <w:tmpl w:val="A4946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DD4896"/>
    <w:multiLevelType w:val="multilevel"/>
    <w:tmpl w:val="D30C2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BC259C"/>
    <w:multiLevelType w:val="multilevel"/>
    <w:tmpl w:val="2F449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7"/>
  </w:num>
  <w:num w:numId="4">
    <w:abstractNumId w:val="8"/>
  </w:num>
  <w:num w:numId="5">
    <w:abstractNumId w:val="4"/>
  </w:num>
  <w:num w:numId="6">
    <w:abstractNumId w:val="2"/>
  </w:num>
  <w:num w:numId="7">
    <w:abstractNumId w:val="9"/>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1F"/>
    <w:rsid w:val="0010611F"/>
    <w:rsid w:val="002C2539"/>
    <w:rsid w:val="006D7C65"/>
    <w:rsid w:val="00B275E4"/>
    <w:rsid w:val="00E8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8AAD5D"/>
  <w15:docId w15:val="{5619E9DA-B95F-4EE2-B2DE-C0AFB5F9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275E4"/>
    <w:pPr>
      <w:tabs>
        <w:tab w:val="center" w:pos="4680"/>
        <w:tab w:val="right" w:pos="9360"/>
      </w:tabs>
      <w:spacing w:line="240" w:lineRule="auto"/>
    </w:pPr>
  </w:style>
  <w:style w:type="character" w:customStyle="1" w:styleId="HeaderChar">
    <w:name w:val="Header Char"/>
    <w:basedOn w:val="DefaultParagraphFont"/>
    <w:link w:val="Header"/>
    <w:uiPriority w:val="99"/>
    <w:rsid w:val="00B275E4"/>
  </w:style>
  <w:style w:type="paragraph" w:styleId="Footer">
    <w:name w:val="footer"/>
    <w:basedOn w:val="Normal"/>
    <w:link w:val="FooterChar"/>
    <w:uiPriority w:val="99"/>
    <w:unhideWhenUsed/>
    <w:rsid w:val="00B275E4"/>
    <w:pPr>
      <w:tabs>
        <w:tab w:val="center" w:pos="4680"/>
        <w:tab w:val="right" w:pos="9360"/>
      </w:tabs>
      <w:spacing w:line="240" w:lineRule="auto"/>
    </w:pPr>
  </w:style>
  <w:style w:type="character" w:customStyle="1" w:styleId="FooterChar">
    <w:name w:val="Footer Char"/>
    <w:basedOn w:val="DefaultParagraphFont"/>
    <w:link w:val="Footer"/>
    <w:uiPriority w:val="99"/>
    <w:rsid w:val="00B275E4"/>
  </w:style>
  <w:style w:type="paragraph" w:styleId="ListParagraph">
    <w:name w:val="List Paragraph"/>
    <w:basedOn w:val="Normal"/>
    <w:uiPriority w:val="34"/>
    <w:qFormat/>
    <w:rsid w:val="00E80E66"/>
    <w:pPr>
      <w:ind w:left="720"/>
      <w:contextualSpacing/>
    </w:pPr>
  </w:style>
  <w:style w:type="character" w:styleId="Hyperlink">
    <w:name w:val="Hyperlink"/>
    <w:basedOn w:val="DefaultParagraphFont"/>
    <w:uiPriority w:val="99"/>
    <w:unhideWhenUsed/>
    <w:rsid w:val="002C2539"/>
    <w:rPr>
      <w:color w:val="0000FF" w:themeColor="hyperlink"/>
      <w:u w:val="single"/>
    </w:rPr>
  </w:style>
  <w:style w:type="character" w:styleId="FollowedHyperlink">
    <w:name w:val="FollowedHyperlink"/>
    <w:basedOn w:val="DefaultParagraphFont"/>
    <w:uiPriority w:val="99"/>
    <w:semiHidden/>
    <w:unhideWhenUsed/>
    <w:rsid w:val="002C2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tx.ag/tamuwellness" TargetMode="External"/><Relationship Id="rId13" Type="http://schemas.openxmlformats.org/officeDocument/2006/relationships/hyperlink" Target="https://www.youtube.com/watch?v=2NR4_5dt7J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x.ag/tamuwellness" TargetMode="External"/><Relationship Id="rId17" Type="http://schemas.openxmlformats.org/officeDocument/2006/relationships/hyperlink" Target="http://tx.ag/tamuwellness" TargetMode="External"/><Relationship Id="rId2" Type="http://schemas.openxmlformats.org/officeDocument/2006/relationships/numbering" Target="numbering.xml"/><Relationship Id="rId16" Type="http://schemas.openxmlformats.org/officeDocument/2006/relationships/hyperlink" Target="https://tamu.qualtrics.com/jfe/form/SV_56jEYP6xPSFO3m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x.ag/tamuwellness" TargetMode="External"/><Relationship Id="rId5" Type="http://schemas.openxmlformats.org/officeDocument/2006/relationships/webSettings" Target="webSettings.xml"/><Relationship Id="rId15" Type="http://schemas.openxmlformats.org/officeDocument/2006/relationships/hyperlink" Target="http://tx.ag/tamuwellness" TargetMode="External"/><Relationship Id="rId10" Type="http://schemas.openxmlformats.org/officeDocument/2006/relationships/hyperlink" Target="http://tx.ag/tamuwellnes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x.ag/tamuwellness" TargetMode="External"/><Relationship Id="rId14" Type="http://schemas.openxmlformats.org/officeDocument/2006/relationships/hyperlink" Target="http://tx.ag/tamuwellnes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B0UOeY5bPKoIJ/5t1sc7qYp0NA==">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DoIT</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Slagel, Kristin N</dc:creator>
  <cp:lastModifiedBy>Bookout, Christina</cp:lastModifiedBy>
  <cp:revision>5</cp:revision>
  <dcterms:created xsi:type="dcterms:W3CDTF">2021-06-24T15:33:00Z</dcterms:created>
  <dcterms:modified xsi:type="dcterms:W3CDTF">2021-07-28T22:58:00Z</dcterms:modified>
</cp:coreProperties>
</file>